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4CC3" w14:textId="77777777" w:rsidR="0009729C" w:rsidRDefault="0009729C" w:rsidP="005C4CD7">
      <w:pPr>
        <w:spacing w:after="0" w:line="240" w:lineRule="auto"/>
        <w:jc w:val="center"/>
        <w:rPr>
          <w:rFonts w:ascii="Arial Nova Light" w:hAnsi="Arial Nova Light"/>
          <w:b/>
          <w:bCs/>
          <w:sz w:val="40"/>
          <w:szCs w:val="40"/>
        </w:rPr>
      </w:pPr>
    </w:p>
    <w:p w14:paraId="37992507" w14:textId="77777777" w:rsidR="00AF2B48" w:rsidRDefault="00AF2B48" w:rsidP="005C4CD7">
      <w:pPr>
        <w:spacing w:after="0" w:line="240" w:lineRule="auto"/>
        <w:jc w:val="center"/>
        <w:rPr>
          <w:rFonts w:ascii="Arial Nova Light" w:hAnsi="Arial Nova Light"/>
          <w:b/>
          <w:bCs/>
          <w:sz w:val="40"/>
          <w:szCs w:val="40"/>
        </w:rPr>
      </w:pPr>
    </w:p>
    <w:p w14:paraId="4FC47FCB" w14:textId="77777777" w:rsidR="00AF2B48" w:rsidRDefault="00AF2B48" w:rsidP="005C4CD7">
      <w:pPr>
        <w:spacing w:after="0" w:line="240" w:lineRule="auto"/>
        <w:jc w:val="center"/>
        <w:rPr>
          <w:rFonts w:ascii="Arial Nova Light" w:hAnsi="Arial Nova Light"/>
          <w:b/>
          <w:bCs/>
          <w:sz w:val="40"/>
          <w:szCs w:val="40"/>
        </w:rPr>
      </w:pPr>
    </w:p>
    <w:p w14:paraId="58C28412" w14:textId="77777777" w:rsidR="00AF2B48" w:rsidRDefault="00AF2B48" w:rsidP="005C4CD7">
      <w:pPr>
        <w:spacing w:after="0" w:line="240" w:lineRule="auto"/>
        <w:jc w:val="center"/>
        <w:rPr>
          <w:rFonts w:ascii="Arial Nova Light" w:hAnsi="Arial Nova Light"/>
          <w:b/>
          <w:bCs/>
          <w:sz w:val="40"/>
          <w:szCs w:val="40"/>
        </w:rPr>
      </w:pPr>
    </w:p>
    <w:p w14:paraId="2702769D" w14:textId="39518819" w:rsidR="005C4CD7" w:rsidRPr="001605DB" w:rsidRDefault="005C4CD7" w:rsidP="00AF2B48">
      <w:pPr>
        <w:spacing w:after="0" w:line="240" w:lineRule="auto"/>
        <w:rPr>
          <w:rFonts w:ascii="Arial Nova Light" w:hAnsi="Arial Nova Light"/>
          <w:b/>
          <w:bCs/>
          <w:sz w:val="40"/>
          <w:szCs w:val="40"/>
        </w:rPr>
      </w:pPr>
      <w:r w:rsidRPr="001605DB">
        <w:rPr>
          <w:rFonts w:ascii="Arial Nova Light" w:hAnsi="Arial Nova Light"/>
          <w:b/>
          <w:bCs/>
          <w:noProof/>
          <w:sz w:val="40"/>
          <w:szCs w:val="40"/>
        </w:rPr>
        <w:drawing>
          <wp:anchor distT="0" distB="0" distL="114300" distR="114300" simplePos="0" relativeHeight="251659264" behindDoc="0" locked="0" layoutInCell="1" allowOverlap="1" wp14:anchorId="2A8AC756" wp14:editId="290DE6E4">
            <wp:simplePos x="914400" y="914400"/>
            <wp:positionH relativeFrom="margin">
              <wp:align>left</wp:align>
            </wp:positionH>
            <wp:positionV relativeFrom="margin">
              <wp:align>top</wp:align>
            </wp:positionV>
            <wp:extent cx="1038225" cy="1038225"/>
            <wp:effectExtent l="0" t="0" r="9525" b="9525"/>
            <wp:wrapSquare wrapText="bothSides"/>
            <wp:docPr id="1699807803"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07803" name="Picture 1" descr="A logo of a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sidRPr="001605DB">
        <w:rPr>
          <w:rFonts w:ascii="Arial Nova Light" w:hAnsi="Arial Nova Light"/>
          <w:b/>
          <w:bCs/>
          <w:sz w:val="40"/>
          <w:szCs w:val="40"/>
        </w:rPr>
        <w:t>Meeting Minutes</w:t>
      </w:r>
    </w:p>
    <w:p w14:paraId="50B7CA61" w14:textId="77777777" w:rsidR="00AF2B48" w:rsidRDefault="00AF2B48" w:rsidP="005C4CD7">
      <w:pPr>
        <w:spacing w:after="0" w:line="240" w:lineRule="auto"/>
        <w:rPr>
          <w:rFonts w:ascii="Arial Nova Light" w:hAnsi="Arial Nova Light"/>
          <w:b/>
          <w:bCs/>
        </w:rPr>
      </w:pPr>
    </w:p>
    <w:p w14:paraId="3B71D2DD" w14:textId="44E2AB09" w:rsidR="005C4CD7" w:rsidRDefault="005C4CD7" w:rsidP="005C4CD7">
      <w:pPr>
        <w:spacing w:after="0" w:line="240" w:lineRule="auto"/>
        <w:rPr>
          <w:rFonts w:ascii="Arial Nova Light" w:hAnsi="Arial Nova Light"/>
        </w:rPr>
      </w:pPr>
      <w:r w:rsidRPr="001605DB">
        <w:rPr>
          <w:rFonts w:ascii="Arial Nova Light" w:hAnsi="Arial Nova Light"/>
          <w:b/>
          <w:bCs/>
        </w:rPr>
        <w:t xml:space="preserve">Date: </w:t>
      </w:r>
      <w:r w:rsidR="002557C7">
        <w:rPr>
          <w:rFonts w:ascii="Arial Nova Light" w:hAnsi="Arial Nova Light"/>
        </w:rPr>
        <w:t>11/</w:t>
      </w:r>
      <w:r w:rsidR="007E1063">
        <w:rPr>
          <w:rFonts w:ascii="Arial Nova Light" w:hAnsi="Arial Nova Light"/>
        </w:rPr>
        <w:t>20</w:t>
      </w:r>
      <w:r w:rsidR="002557C7">
        <w:rPr>
          <w:rFonts w:ascii="Arial Nova Light" w:hAnsi="Arial Nova Light"/>
        </w:rPr>
        <w:t>/24</w:t>
      </w:r>
    </w:p>
    <w:p w14:paraId="4D266089" w14:textId="77777777" w:rsidR="00F61759" w:rsidRDefault="00F61759" w:rsidP="005C4CD7">
      <w:pPr>
        <w:spacing w:after="0" w:line="240" w:lineRule="auto"/>
        <w:rPr>
          <w:rFonts w:ascii="Arial Nova Light" w:hAnsi="Arial Nova Light"/>
        </w:rPr>
      </w:pPr>
    </w:p>
    <w:p w14:paraId="4967A146" w14:textId="56F68DFB" w:rsidR="00B8440D" w:rsidRDefault="00B8440D" w:rsidP="005C4CD7">
      <w:pPr>
        <w:spacing w:after="0" w:line="240" w:lineRule="auto"/>
        <w:rPr>
          <w:rFonts w:ascii="Arial Nova Light" w:hAnsi="Arial Nova Light"/>
          <w:b/>
          <w:bCs/>
        </w:rPr>
      </w:pPr>
      <w:r>
        <w:rPr>
          <w:rFonts w:ascii="Arial Nova Light" w:hAnsi="Arial Nova Light"/>
          <w:b/>
          <w:bCs/>
        </w:rPr>
        <w:t>Recap:</w:t>
      </w:r>
    </w:p>
    <w:p w14:paraId="07BADE03" w14:textId="6DD43430" w:rsidR="00921BB0" w:rsidRPr="00921BB0" w:rsidRDefault="00921BB0" w:rsidP="005C4CD7">
      <w:pPr>
        <w:spacing w:after="0" w:line="240" w:lineRule="auto"/>
        <w:rPr>
          <w:rFonts w:ascii="Arial Nova Light" w:hAnsi="Arial Nova Light"/>
          <w:b/>
          <w:bCs/>
          <w:u w:val="single"/>
        </w:rPr>
      </w:pPr>
      <w:r>
        <w:rPr>
          <w:rFonts w:ascii="Arial Nova Light" w:hAnsi="Arial Nova Light"/>
        </w:rPr>
        <w:t xml:space="preserve">Today was another rousing Business Forum Business Meeting! A lot was discussed and decided! Please see the notes below and find information on the upcoming meeting! </w:t>
      </w:r>
      <w:r w:rsidRPr="00921BB0">
        <w:rPr>
          <w:rFonts w:ascii="Arial Nova Light" w:hAnsi="Arial Nova Light"/>
          <w:b/>
          <w:bCs/>
          <w:u w:val="single"/>
        </w:rPr>
        <w:t xml:space="preserve">NOTE: WE HAVE NO MEETING NEXT WEEK! Happy Thanksgiving to you all! </w:t>
      </w:r>
    </w:p>
    <w:p w14:paraId="0B484D46" w14:textId="77777777" w:rsidR="007E1063" w:rsidRDefault="007E1063" w:rsidP="005C4CD7">
      <w:pPr>
        <w:spacing w:after="0" w:line="240" w:lineRule="auto"/>
        <w:rPr>
          <w:rFonts w:ascii="Arial Nova Light" w:hAnsi="Arial Nova Light"/>
          <w:b/>
          <w:bCs/>
        </w:rPr>
      </w:pPr>
    </w:p>
    <w:p w14:paraId="30DFAD15" w14:textId="46C83FE7" w:rsidR="005C4CD7" w:rsidRPr="001605DB" w:rsidRDefault="005C4CD7" w:rsidP="005C4CD7">
      <w:pPr>
        <w:spacing w:after="0" w:line="240" w:lineRule="auto"/>
        <w:rPr>
          <w:rFonts w:ascii="Arial Nova Light" w:hAnsi="Arial Nova Light"/>
          <w:b/>
          <w:bCs/>
        </w:rPr>
      </w:pPr>
      <w:r w:rsidRPr="001605DB">
        <w:rPr>
          <w:rFonts w:ascii="Arial Nova Light" w:hAnsi="Arial Nova Light"/>
          <w:b/>
          <w:bCs/>
        </w:rPr>
        <w:t xml:space="preserve">Leadership: </w:t>
      </w:r>
    </w:p>
    <w:p w14:paraId="0FFFC55D"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President – Tim Smith, Abundant Executive Living</w:t>
      </w:r>
    </w:p>
    <w:p w14:paraId="6243463E"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 xml:space="preserve">Vice President – Tony Tranquil, Wayne Pipe &amp; Supply </w:t>
      </w:r>
    </w:p>
    <w:p w14:paraId="49EAA0F9"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Treasurer – Kim Ward, Northeastern Realty</w:t>
      </w:r>
    </w:p>
    <w:p w14:paraId="492E523D" w14:textId="77777777" w:rsidR="005C4CD7"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Secretary – Cassidy Young, Jack Laurie Group</w:t>
      </w:r>
    </w:p>
    <w:p w14:paraId="6E745519" w14:textId="0B324166" w:rsidR="00701D93" w:rsidRPr="001605DB" w:rsidRDefault="00701D93" w:rsidP="005C4CD7">
      <w:pPr>
        <w:pStyle w:val="ListParagraph"/>
        <w:numPr>
          <w:ilvl w:val="0"/>
          <w:numId w:val="3"/>
        </w:numPr>
        <w:spacing w:after="0" w:line="240" w:lineRule="auto"/>
        <w:rPr>
          <w:rFonts w:ascii="Arial Nova Light" w:hAnsi="Arial Nova Light"/>
        </w:rPr>
      </w:pPr>
      <w:r>
        <w:rPr>
          <w:rFonts w:ascii="Arial Nova Light" w:hAnsi="Arial Nova Light"/>
        </w:rPr>
        <w:t>Membership – Steve Zacher &amp; Brent Stoller</w:t>
      </w:r>
    </w:p>
    <w:p w14:paraId="1115C993" w14:textId="77777777" w:rsidR="005C4CD7" w:rsidRPr="001605DB" w:rsidRDefault="005C4CD7" w:rsidP="005C4CD7">
      <w:pPr>
        <w:spacing w:after="0" w:line="240" w:lineRule="auto"/>
        <w:rPr>
          <w:rFonts w:ascii="Arial Nova Light" w:hAnsi="Arial Nova Light"/>
        </w:rPr>
      </w:pPr>
    </w:p>
    <w:p w14:paraId="0BE2D6F6" w14:textId="36F324C2" w:rsidR="005C4CD7" w:rsidRPr="001605DB" w:rsidRDefault="005C4CD7" w:rsidP="005C4CD7">
      <w:pPr>
        <w:spacing w:after="0" w:line="240" w:lineRule="auto"/>
        <w:rPr>
          <w:rFonts w:ascii="Arial Nova Light" w:hAnsi="Arial Nova Light"/>
        </w:rPr>
      </w:pPr>
      <w:r w:rsidRPr="001605DB">
        <w:rPr>
          <w:rFonts w:ascii="Arial Nova Light" w:hAnsi="Arial Nova Light"/>
          <w:b/>
          <w:bCs/>
        </w:rPr>
        <w:t xml:space="preserve">Next Meeting: </w:t>
      </w:r>
    </w:p>
    <w:p w14:paraId="185D4495" w14:textId="34389416"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Date</w:t>
      </w:r>
      <w:r w:rsidRPr="001605DB">
        <w:rPr>
          <w:rFonts w:ascii="Arial Nova Light" w:hAnsi="Arial Nova Light"/>
        </w:rPr>
        <w:t xml:space="preserve">: </w:t>
      </w:r>
      <w:r w:rsidR="007E1063">
        <w:rPr>
          <w:rFonts w:ascii="Arial Nova Light" w:hAnsi="Arial Nova Light"/>
        </w:rPr>
        <w:t>December 4, 2024</w:t>
      </w:r>
      <w:r w:rsidR="00A439FA">
        <w:rPr>
          <w:rFonts w:ascii="Arial Nova Light" w:hAnsi="Arial Nova Light"/>
        </w:rPr>
        <w:t xml:space="preserve"> </w:t>
      </w:r>
    </w:p>
    <w:p w14:paraId="4D1CB7DC" w14:textId="43139AA3"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Time</w:t>
      </w:r>
      <w:r w:rsidRPr="001605DB">
        <w:rPr>
          <w:rFonts w:ascii="Arial Nova Light" w:hAnsi="Arial Nova Light"/>
        </w:rPr>
        <w:t xml:space="preserve">: </w:t>
      </w:r>
      <w:r w:rsidR="00C34697">
        <w:rPr>
          <w:rFonts w:ascii="Arial Nova Light" w:hAnsi="Arial Nova Light"/>
        </w:rPr>
        <w:t>12p-1:15p</w:t>
      </w:r>
    </w:p>
    <w:p w14:paraId="4DE0E1C0" w14:textId="2AF0690F" w:rsid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Location</w:t>
      </w:r>
      <w:r w:rsidRPr="00F3194C">
        <w:rPr>
          <w:rFonts w:ascii="Arial Nova Light" w:hAnsi="Arial Nova Light"/>
        </w:rPr>
        <w:t xml:space="preserve">: </w:t>
      </w:r>
      <w:r w:rsidR="00790DDB">
        <w:rPr>
          <w:rFonts w:ascii="Arial Nova Light" w:hAnsi="Arial Nova Light"/>
        </w:rPr>
        <w:t xml:space="preserve">Umi’s </w:t>
      </w:r>
    </w:p>
    <w:p w14:paraId="6E499AD7" w14:textId="77777777" w:rsidR="007E1063" w:rsidRDefault="005C4CD7" w:rsidP="007E1063">
      <w:pPr>
        <w:pStyle w:val="ListParagraph"/>
        <w:numPr>
          <w:ilvl w:val="0"/>
          <w:numId w:val="19"/>
        </w:numPr>
        <w:spacing w:after="0" w:line="240" w:lineRule="auto"/>
        <w:rPr>
          <w:rFonts w:ascii="Arial Nova Light" w:hAnsi="Arial Nova Light"/>
        </w:rPr>
      </w:pPr>
      <w:r w:rsidRPr="00790DDB">
        <w:rPr>
          <w:rFonts w:ascii="Arial Nova Light" w:hAnsi="Arial Nova Light"/>
          <w:u w:val="single"/>
        </w:rPr>
        <w:t>Speaker:</w:t>
      </w:r>
      <w:r w:rsidRPr="00790DDB">
        <w:rPr>
          <w:rFonts w:ascii="Arial Nova Light" w:hAnsi="Arial Nova Light"/>
        </w:rPr>
        <w:t xml:space="preserve"> </w:t>
      </w:r>
      <w:r w:rsidR="007E1063">
        <w:rPr>
          <w:rFonts w:ascii="Arial Nova Light" w:hAnsi="Arial Nova Light"/>
        </w:rPr>
        <w:t xml:space="preserve">Dr. </w:t>
      </w:r>
      <w:proofErr w:type="spellStart"/>
      <w:r w:rsidR="007E1063">
        <w:rPr>
          <w:rFonts w:ascii="Arial Nova Light" w:hAnsi="Arial Nova Light"/>
        </w:rPr>
        <w:t>Cawood</w:t>
      </w:r>
      <w:proofErr w:type="spellEnd"/>
      <w:r w:rsidR="007E1063">
        <w:rPr>
          <w:rFonts w:ascii="Arial Nova Light" w:hAnsi="Arial Nova Light"/>
        </w:rPr>
        <w:t xml:space="preserve"> – 12/4/24 – Panel Discussion with LC Nature Park- </w:t>
      </w:r>
      <w:r w:rsidR="007E1063" w:rsidRPr="00634F73">
        <w:rPr>
          <w:rFonts w:ascii="Arial Nova Light" w:hAnsi="Arial Nova Light"/>
        </w:rPr>
        <w:t>Nestled on over 300 acres of scenic Indiana landscape, LC Nature Park is dedicated to conserving natural habitats and providing unique educational experiences for all ages. With a historic barn-turned-education center, gorgeous trails, and opportunities to see majestic bison and elk up close, the park is a haven for outdoor learning and adventure. Over half of our 7,000 annual visitors are children, who come to experience nature through field trips and our summer Camp Trillium program. With the support of local businesses and the community, we’re able to enhance our educational programs, create engaging exhibits, and make nature accessible to more families. Together, we’re preserving our local wild spaces and inspiring the next generation of conservationists.</w:t>
      </w:r>
    </w:p>
    <w:p w14:paraId="265697CD" w14:textId="77777777" w:rsidR="00790DDB" w:rsidRPr="00790DDB" w:rsidRDefault="00790DDB" w:rsidP="00790DDB">
      <w:pPr>
        <w:pStyle w:val="ListParagraph"/>
        <w:spacing w:after="0" w:line="240" w:lineRule="auto"/>
        <w:rPr>
          <w:rFonts w:ascii="Arial Nova Light" w:hAnsi="Arial Nova Light"/>
        </w:rPr>
      </w:pPr>
    </w:p>
    <w:p w14:paraId="21BAC4CB" w14:textId="24BB2867" w:rsidR="005C4CD7" w:rsidRPr="007E6CA0" w:rsidRDefault="00203F6E" w:rsidP="005C4CD7">
      <w:pPr>
        <w:spacing w:after="0" w:line="240" w:lineRule="auto"/>
        <w:rPr>
          <w:rFonts w:ascii="Arial Nova Light" w:hAnsi="Arial Nova Light"/>
        </w:rPr>
      </w:pPr>
      <w:r w:rsidRPr="00203F6E">
        <w:rPr>
          <w:rFonts w:ascii="Arial Nova Light" w:hAnsi="Arial Nova Light"/>
          <w:b/>
          <w:bCs/>
        </w:rPr>
        <w:t>Upcoming Speakers</w:t>
      </w:r>
      <w:r>
        <w:rPr>
          <w:rFonts w:ascii="Arial Nova Light" w:hAnsi="Arial Nova Light"/>
        </w:rPr>
        <w:t xml:space="preserve"> </w:t>
      </w:r>
      <w:r w:rsidR="00F3194C">
        <w:rPr>
          <w:rFonts w:ascii="Arial Nova Light" w:hAnsi="Arial Nova Light"/>
          <w:b/>
          <w:bCs/>
        </w:rPr>
        <w:t xml:space="preserve">&amp; </w:t>
      </w:r>
      <w:r w:rsidR="00273576">
        <w:rPr>
          <w:rFonts w:ascii="Arial Nova Light" w:hAnsi="Arial Nova Light"/>
          <w:b/>
          <w:bCs/>
        </w:rPr>
        <w:t>Reminders</w:t>
      </w:r>
      <w:r w:rsidR="005C4CD7" w:rsidRPr="001605DB">
        <w:rPr>
          <w:rFonts w:ascii="Arial Nova Light" w:hAnsi="Arial Nova Light"/>
          <w:b/>
          <w:bCs/>
        </w:rPr>
        <w:t xml:space="preserve">: </w:t>
      </w:r>
      <w:r w:rsidR="007E6CA0">
        <w:rPr>
          <w:rFonts w:ascii="Arial Nova Light" w:hAnsi="Arial Nova Light"/>
        </w:rPr>
        <w:t>(off site meetings are highlighted in yellow)</w:t>
      </w:r>
    </w:p>
    <w:p w14:paraId="6EE97B8C"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 xml:space="preserve">NO MEETING – 11/27/24 Happy Thanksgiving! </w:t>
      </w:r>
    </w:p>
    <w:p w14:paraId="3AE9C3A6"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Dave McComb – 12/11/24</w:t>
      </w:r>
    </w:p>
    <w:p w14:paraId="35037FD6" w14:textId="546ABB9A" w:rsidR="00790DDB" w:rsidRPr="001D5E98" w:rsidRDefault="00790DDB" w:rsidP="00790DDB">
      <w:pPr>
        <w:pStyle w:val="ListParagraph"/>
        <w:numPr>
          <w:ilvl w:val="0"/>
          <w:numId w:val="19"/>
        </w:numPr>
        <w:spacing w:after="0" w:line="240" w:lineRule="auto"/>
        <w:rPr>
          <w:rFonts w:ascii="Arial Nova Light" w:hAnsi="Arial Nova Light"/>
          <w:highlight w:val="yellow"/>
        </w:rPr>
      </w:pPr>
      <w:r w:rsidRPr="001D5E98">
        <w:rPr>
          <w:rFonts w:ascii="Arial Nova Light" w:hAnsi="Arial Nova Light"/>
          <w:highlight w:val="yellow"/>
        </w:rPr>
        <w:t>President’s Party – 12/14/24</w:t>
      </w:r>
      <w:r w:rsidR="001D5E98">
        <w:rPr>
          <w:rFonts w:ascii="Arial Nova Light" w:hAnsi="Arial Nova Light"/>
          <w:highlight w:val="yellow"/>
        </w:rPr>
        <w:t>- Hilton Garden Inn</w:t>
      </w:r>
      <w:r w:rsidR="00F44F9D">
        <w:rPr>
          <w:rFonts w:ascii="Arial Nova Light" w:hAnsi="Arial Nova Light"/>
          <w:highlight w:val="yellow"/>
        </w:rPr>
        <w:t xml:space="preserve"> – RSVP Deadline November 29</w:t>
      </w:r>
      <w:r w:rsidR="00F44F9D" w:rsidRPr="00F44F9D">
        <w:rPr>
          <w:rFonts w:ascii="Arial Nova Light" w:hAnsi="Arial Nova Light"/>
          <w:highlight w:val="yellow"/>
          <w:vertAlign w:val="superscript"/>
        </w:rPr>
        <w:t>th</w:t>
      </w:r>
      <w:r w:rsidR="00F44F9D">
        <w:rPr>
          <w:rFonts w:ascii="Arial Nova Light" w:hAnsi="Arial Nova Light"/>
          <w:highlight w:val="yellow"/>
        </w:rPr>
        <w:t xml:space="preserve"> </w:t>
      </w:r>
    </w:p>
    <w:p w14:paraId="624C07FC" w14:textId="268B410A" w:rsidR="00790DDB" w:rsidRPr="002655DC" w:rsidRDefault="002557C7" w:rsidP="00790DDB">
      <w:pPr>
        <w:pStyle w:val="ListParagraph"/>
        <w:numPr>
          <w:ilvl w:val="0"/>
          <w:numId w:val="19"/>
        </w:numPr>
        <w:spacing w:after="0" w:line="240" w:lineRule="auto"/>
        <w:rPr>
          <w:rFonts w:ascii="Arial Nova Light" w:hAnsi="Arial Nova Light"/>
        </w:rPr>
      </w:pPr>
      <w:r w:rsidRPr="002655DC">
        <w:rPr>
          <w:rFonts w:ascii="Arial Nova Light" w:hAnsi="Arial Nova Light"/>
        </w:rPr>
        <w:t>Steve Zacher</w:t>
      </w:r>
      <w:r w:rsidR="00790DDB" w:rsidRPr="002655DC">
        <w:rPr>
          <w:rFonts w:ascii="Arial Nova Light" w:hAnsi="Arial Nova Light"/>
        </w:rPr>
        <w:t xml:space="preserve"> – 12/18/24</w:t>
      </w:r>
      <w:r w:rsidR="002655DC" w:rsidRPr="002655DC">
        <w:rPr>
          <w:rFonts w:ascii="Arial Nova Light" w:hAnsi="Arial Nova Light"/>
        </w:rPr>
        <w:t xml:space="preserve"> – Steve will be presenting on the industrial spec building marketing in Northeast Indiana.  Steve is the managing broker at The Zacher company, a Fort Wayne based commercial and industrial real estate firm with a focus on Industrial, Office and retail </w:t>
      </w:r>
      <w:r w:rsidR="00B01940" w:rsidRPr="002655DC">
        <w:rPr>
          <w:rFonts w:ascii="Arial Nova Light" w:hAnsi="Arial Nova Light"/>
        </w:rPr>
        <w:t>brokerage, property</w:t>
      </w:r>
      <w:r w:rsidR="002655DC" w:rsidRPr="002655DC">
        <w:rPr>
          <w:rFonts w:ascii="Arial Nova Light" w:hAnsi="Arial Nova Light"/>
        </w:rPr>
        <w:t xml:space="preserve"> management and appraising. Steve has been at The Zacher Company since 1987 and the managing broker since 1999.  </w:t>
      </w:r>
    </w:p>
    <w:p w14:paraId="19DB472F"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lastRenderedPageBreak/>
        <w:t>NO MEETING – 12/25/24 Merry Christmas!</w:t>
      </w:r>
    </w:p>
    <w:p w14:paraId="0C469A7D" w14:textId="77777777" w:rsidR="00790DDB" w:rsidRPr="001D5E98" w:rsidRDefault="00790DDB" w:rsidP="00790DDB">
      <w:pPr>
        <w:pStyle w:val="ListParagraph"/>
        <w:numPr>
          <w:ilvl w:val="0"/>
          <w:numId w:val="19"/>
        </w:numPr>
        <w:spacing w:after="0" w:line="240" w:lineRule="auto"/>
        <w:rPr>
          <w:rFonts w:ascii="Arial Nova Light" w:hAnsi="Arial Nova Light"/>
          <w:highlight w:val="yellow"/>
        </w:rPr>
      </w:pPr>
      <w:r w:rsidRPr="001D5E98">
        <w:rPr>
          <w:rFonts w:ascii="Arial Nova Light" w:hAnsi="Arial Nova Light"/>
          <w:highlight w:val="yellow"/>
        </w:rPr>
        <w:t>Komets Game – 2/22/25 suites provided by: Gary Shear and Gary Voirol</w:t>
      </w:r>
    </w:p>
    <w:p w14:paraId="3814CA9A" w14:textId="77777777" w:rsidR="00203F6E" w:rsidRDefault="00203F6E" w:rsidP="00F46A97">
      <w:pPr>
        <w:spacing w:after="0" w:line="240" w:lineRule="auto"/>
        <w:rPr>
          <w:rFonts w:ascii="Arial Nova Light" w:hAnsi="Arial Nova Light"/>
          <w:b/>
          <w:bCs/>
        </w:rPr>
      </w:pPr>
    </w:p>
    <w:p w14:paraId="760AAC65" w14:textId="01E372D6" w:rsidR="00455AAD" w:rsidRDefault="009D5C5A" w:rsidP="004A62A0">
      <w:pPr>
        <w:spacing w:after="0" w:line="240" w:lineRule="auto"/>
        <w:rPr>
          <w:rFonts w:ascii="Arial Nova Light" w:hAnsi="Arial Nova Light"/>
          <w:b/>
          <w:bCs/>
        </w:rPr>
      </w:pPr>
      <w:r>
        <w:rPr>
          <w:rFonts w:ascii="Arial Nova Light" w:hAnsi="Arial Nova Light"/>
          <w:b/>
          <w:bCs/>
        </w:rPr>
        <w:t>Guest</w:t>
      </w:r>
    </w:p>
    <w:p w14:paraId="25C6740F" w14:textId="7D9D1D1F" w:rsidR="001E5A21" w:rsidRPr="001E5A21" w:rsidRDefault="001E5A21" w:rsidP="001E5A21">
      <w:pPr>
        <w:pStyle w:val="ListParagraph"/>
        <w:numPr>
          <w:ilvl w:val="0"/>
          <w:numId w:val="37"/>
        </w:numPr>
        <w:spacing w:after="0" w:line="240" w:lineRule="auto"/>
        <w:rPr>
          <w:rFonts w:ascii="Arial Nova Light" w:hAnsi="Arial Nova Light"/>
        </w:rPr>
      </w:pPr>
      <w:r>
        <w:rPr>
          <w:rFonts w:ascii="Arial Nova Light" w:hAnsi="Arial Nova Light"/>
        </w:rPr>
        <w:t>None</w:t>
      </w:r>
    </w:p>
    <w:p w14:paraId="6415CA64" w14:textId="77777777" w:rsidR="00A75C6C" w:rsidRDefault="00A75C6C" w:rsidP="00A75C6C">
      <w:pPr>
        <w:spacing w:after="0" w:line="240" w:lineRule="auto"/>
        <w:rPr>
          <w:rFonts w:ascii="Arial Nova Light" w:hAnsi="Arial Nova Light"/>
          <w:b/>
          <w:bCs/>
        </w:rPr>
      </w:pPr>
    </w:p>
    <w:p w14:paraId="3EA8FCCC" w14:textId="1B59EE40" w:rsidR="004A62A0" w:rsidRPr="00A75C6C" w:rsidRDefault="004A62A0" w:rsidP="00A75C6C">
      <w:pPr>
        <w:spacing w:after="0" w:line="240" w:lineRule="auto"/>
        <w:rPr>
          <w:rFonts w:ascii="Arial Nova Light" w:hAnsi="Arial Nova Light"/>
          <w:b/>
          <w:bCs/>
        </w:rPr>
      </w:pPr>
      <w:r w:rsidRPr="00A75C6C">
        <w:rPr>
          <w:rFonts w:ascii="Arial Nova Light" w:hAnsi="Arial Nova Light"/>
          <w:b/>
          <w:bCs/>
        </w:rPr>
        <w:t>Tip Session:</w:t>
      </w:r>
    </w:p>
    <w:p w14:paraId="02A09FF8" w14:textId="77777777" w:rsidR="005C4CD7" w:rsidRDefault="005C4CD7" w:rsidP="005C4CD7">
      <w:pPr>
        <w:spacing w:after="0" w:line="240" w:lineRule="auto"/>
        <w:rPr>
          <w:rFonts w:ascii="Arial Nova Light" w:hAnsi="Arial Nova Light"/>
        </w:rPr>
      </w:pPr>
    </w:p>
    <w:tbl>
      <w:tblPr>
        <w:tblStyle w:val="TableGrid"/>
        <w:tblW w:w="0" w:type="auto"/>
        <w:tblLook w:val="04A0" w:firstRow="1" w:lastRow="0" w:firstColumn="1" w:lastColumn="0" w:noHBand="0" w:noVBand="1"/>
      </w:tblPr>
      <w:tblGrid>
        <w:gridCol w:w="1975"/>
        <w:gridCol w:w="7375"/>
      </w:tblGrid>
      <w:tr w:rsidR="00203F6E" w14:paraId="13604797" w14:textId="77777777" w:rsidTr="00894941">
        <w:tc>
          <w:tcPr>
            <w:tcW w:w="1975" w:type="dxa"/>
            <w:shd w:val="clear" w:color="auto" w:fill="F2F2F2" w:themeFill="background1" w:themeFillShade="F2"/>
          </w:tcPr>
          <w:p w14:paraId="7843ED94" w14:textId="71B447D7" w:rsidR="00203F6E" w:rsidRPr="00203F6E" w:rsidRDefault="00203F6E" w:rsidP="005C4CD7">
            <w:pPr>
              <w:rPr>
                <w:rFonts w:ascii="Arial Nova Light" w:hAnsi="Arial Nova Light"/>
                <w:b/>
                <w:bCs/>
              </w:rPr>
            </w:pPr>
            <w:r>
              <w:rPr>
                <w:rFonts w:ascii="Arial Nova Light" w:hAnsi="Arial Nova Light"/>
                <w:b/>
                <w:bCs/>
              </w:rPr>
              <w:t>Name</w:t>
            </w:r>
          </w:p>
        </w:tc>
        <w:tc>
          <w:tcPr>
            <w:tcW w:w="7375" w:type="dxa"/>
            <w:shd w:val="clear" w:color="auto" w:fill="F2F2F2" w:themeFill="background1" w:themeFillShade="F2"/>
          </w:tcPr>
          <w:p w14:paraId="60FE35BC" w14:textId="58E19A5E" w:rsidR="00203F6E" w:rsidRPr="00203F6E" w:rsidRDefault="00203F6E" w:rsidP="005C4CD7">
            <w:pPr>
              <w:rPr>
                <w:rFonts w:ascii="Arial Nova Light" w:hAnsi="Arial Nova Light"/>
                <w:b/>
                <w:bCs/>
              </w:rPr>
            </w:pPr>
            <w:r>
              <w:rPr>
                <w:rFonts w:ascii="Arial Nova Light" w:hAnsi="Arial Nova Light"/>
                <w:b/>
                <w:bCs/>
              </w:rPr>
              <w:t>Tip</w:t>
            </w:r>
          </w:p>
        </w:tc>
      </w:tr>
      <w:tr w:rsidR="00203F6E" w14:paraId="12DBFBB5" w14:textId="77777777" w:rsidTr="00894941">
        <w:tc>
          <w:tcPr>
            <w:tcW w:w="1975" w:type="dxa"/>
            <w:shd w:val="clear" w:color="auto" w:fill="auto"/>
          </w:tcPr>
          <w:p w14:paraId="01D3CD9C" w14:textId="4A8D03FD" w:rsidR="00203F6E" w:rsidRPr="00203F6E" w:rsidRDefault="00E40B64" w:rsidP="005C4CD7">
            <w:pPr>
              <w:rPr>
                <w:rFonts w:ascii="Arial Nova Light" w:hAnsi="Arial Nova Light"/>
              </w:rPr>
            </w:pPr>
            <w:r>
              <w:rPr>
                <w:rFonts w:ascii="Arial Nova Light" w:hAnsi="Arial Nova Light"/>
              </w:rPr>
              <w:t>Tony Tranquil</w:t>
            </w:r>
          </w:p>
        </w:tc>
        <w:tc>
          <w:tcPr>
            <w:tcW w:w="7375" w:type="dxa"/>
            <w:shd w:val="clear" w:color="auto" w:fill="auto"/>
          </w:tcPr>
          <w:p w14:paraId="5BDCF92B" w14:textId="77777777" w:rsidR="00816921" w:rsidRDefault="00E40B64" w:rsidP="007E6CA0">
            <w:pPr>
              <w:rPr>
                <w:rFonts w:ascii="Arial Nova Light" w:hAnsi="Arial Nova Light"/>
              </w:rPr>
            </w:pPr>
            <w:r>
              <w:rPr>
                <w:rFonts w:ascii="Arial Nova Light" w:hAnsi="Arial Nova Light"/>
              </w:rPr>
              <w:t xml:space="preserve">Trent Swoverland helped one of our employees and did a great job! </w:t>
            </w:r>
          </w:p>
          <w:p w14:paraId="5DD2EFC8" w14:textId="77777777" w:rsidR="00E40B64" w:rsidRDefault="00E40B64" w:rsidP="007E6CA0">
            <w:pPr>
              <w:rPr>
                <w:rFonts w:ascii="Arial Nova Light" w:hAnsi="Arial Nova Light"/>
              </w:rPr>
            </w:pPr>
          </w:p>
          <w:p w14:paraId="35838D99" w14:textId="5B4814CD" w:rsidR="00E40B64" w:rsidRPr="00203F6E" w:rsidRDefault="00E40B64" w:rsidP="007E6CA0">
            <w:pPr>
              <w:rPr>
                <w:rFonts w:ascii="Arial Nova Light" w:hAnsi="Arial Nova Light"/>
              </w:rPr>
            </w:pPr>
            <w:r>
              <w:rPr>
                <w:rFonts w:ascii="Arial Nova Light" w:hAnsi="Arial Nova Light"/>
              </w:rPr>
              <w:t>Dr. Daniel – 3DE – our company is in the 3</w:t>
            </w:r>
            <w:r w:rsidRPr="00E40B64">
              <w:rPr>
                <w:rFonts w:ascii="Arial Nova Light" w:hAnsi="Arial Nova Light"/>
                <w:vertAlign w:val="superscript"/>
              </w:rPr>
              <w:t>rd</w:t>
            </w:r>
            <w:r>
              <w:rPr>
                <w:rFonts w:ascii="Arial Nova Light" w:hAnsi="Arial Nova Light"/>
              </w:rPr>
              <w:t xml:space="preserve"> year of doing that and it’s been amazing! Snider is doing a w wonderful job! </w:t>
            </w:r>
          </w:p>
        </w:tc>
      </w:tr>
      <w:tr w:rsidR="00203F6E" w14:paraId="33BFB80D" w14:textId="77777777" w:rsidTr="00894941">
        <w:tc>
          <w:tcPr>
            <w:tcW w:w="1975" w:type="dxa"/>
            <w:shd w:val="clear" w:color="auto" w:fill="auto"/>
          </w:tcPr>
          <w:p w14:paraId="215BA555" w14:textId="4E24D546" w:rsidR="00203F6E" w:rsidRDefault="00E40B64" w:rsidP="005C4CD7">
            <w:pPr>
              <w:rPr>
                <w:rFonts w:ascii="Arial Nova Light" w:hAnsi="Arial Nova Light"/>
              </w:rPr>
            </w:pPr>
            <w:r>
              <w:rPr>
                <w:rFonts w:ascii="Arial Nova Light" w:hAnsi="Arial Nova Light"/>
              </w:rPr>
              <w:t>Jim Matthews</w:t>
            </w:r>
          </w:p>
        </w:tc>
        <w:tc>
          <w:tcPr>
            <w:tcW w:w="7375" w:type="dxa"/>
            <w:shd w:val="clear" w:color="auto" w:fill="auto"/>
          </w:tcPr>
          <w:p w14:paraId="53E282C6" w14:textId="1DFF3E53" w:rsidR="00377025" w:rsidRDefault="00921BB0" w:rsidP="005C4CD7">
            <w:pPr>
              <w:rPr>
                <w:rFonts w:ascii="Arial Nova Light" w:hAnsi="Arial Nova Light"/>
              </w:rPr>
            </w:pPr>
            <w:r>
              <w:rPr>
                <w:rFonts w:ascii="Arial Nova Light" w:hAnsi="Arial Nova Light"/>
              </w:rPr>
              <w:t xml:space="preserve">Thank you for </w:t>
            </w:r>
            <w:proofErr w:type="gramStart"/>
            <w:r w:rsidR="00E40B64">
              <w:rPr>
                <w:rFonts w:ascii="Arial Nova Light" w:hAnsi="Arial Nova Light"/>
              </w:rPr>
              <w:t>business</w:t>
            </w:r>
            <w:proofErr w:type="gramEnd"/>
            <w:r w:rsidR="00E40B64">
              <w:rPr>
                <w:rFonts w:ascii="Arial Nova Light" w:hAnsi="Arial Nova Light"/>
              </w:rPr>
              <w:t xml:space="preserve"> from Noll Hupp, Fritz, Mark, and Chris!</w:t>
            </w:r>
          </w:p>
        </w:tc>
      </w:tr>
      <w:tr w:rsidR="00B646D2" w14:paraId="75CD5A93" w14:textId="77777777" w:rsidTr="00894941">
        <w:tc>
          <w:tcPr>
            <w:tcW w:w="1975" w:type="dxa"/>
            <w:shd w:val="clear" w:color="auto" w:fill="auto"/>
          </w:tcPr>
          <w:p w14:paraId="51BBA1A9" w14:textId="5F1502F0" w:rsidR="00B646D2" w:rsidRDefault="00E40B64" w:rsidP="005C4CD7">
            <w:pPr>
              <w:rPr>
                <w:rFonts w:ascii="Arial Nova Light" w:hAnsi="Arial Nova Light"/>
              </w:rPr>
            </w:pPr>
            <w:r>
              <w:rPr>
                <w:rFonts w:ascii="Arial Nova Light" w:hAnsi="Arial Nova Light"/>
              </w:rPr>
              <w:t>Chris Lambert</w:t>
            </w:r>
          </w:p>
        </w:tc>
        <w:tc>
          <w:tcPr>
            <w:tcW w:w="7375" w:type="dxa"/>
            <w:shd w:val="clear" w:color="auto" w:fill="auto"/>
          </w:tcPr>
          <w:p w14:paraId="2635B77F" w14:textId="13640ACE" w:rsidR="00B646D2" w:rsidRDefault="00E40B64" w:rsidP="005C4CD7">
            <w:pPr>
              <w:rPr>
                <w:rFonts w:ascii="Arial Nova Light" w:hAnsi="Arial Nova Light"/>
              </w:rPr>
            </w:pPr>
            <w:r>
              <w:rPr>
                <w:rFonts w:ascii="Arial Nova Light" w:hAnsi="Arial Nova Light"/>
              </w:rPr>
              <w:t xml:space="preserve">Thank you to Fritz for recent purchase and Brad for upgrade of ring to wife! </w:t>
            </w:r>
          </w:p>
        </w:tc>
      </w:tr>
      <w:tr w:rsidR="00B646D2" w14:paraId="3FDA4E52" w14:textId="77777777" w:rsidTr="00894941">
        <w:tc>
          <w:tcPr>
            <w:tcW w:w="1975" w:type="dxa"/>
            <w:shd w:val="clear" w:color="auto" w:fill="auto"/>
          </w:tcPr>
          <w:p w14:paraId="7A8D0846" w14:textId="3D53CE88" w:rsidR="00B646D2" w:rsidRDefault="00E40B64" w:rsidP="005C4CD7">
            <w:pPr>
              <w:rPr>
                <w:rFonts w:ascii="Arial Nova Light" w:hAnsi="Arial Nova Light"/>
              </w:rPr>
            </w:pPr>
            <w:r>
              <w:rPr>
                <w:rFonts w:ascii="Arial Nova Light" w:hAnsi="Arial Nova Light"/>
              </w:rPr>
              <w:t>Dr. Glassley</w:t>
            </w:r>
          </w:p>
        </w:tc>
        <w:tc>
          <w:tcPr>
            <w:tcW w:w="7375" w:type="dxa"/>
            <w:shd w:val="clear" w:color="auto" w:fill="auto"/>
          </w:tcPr>
          <w:p w14:paraId="0F836C31" w14:textId="15998FB2" w:rsidR="00B646D2" w:rsidRDefault="00B646D2" w:rsidP="005C4CD7">
            <w:pPr>
              <w:rPr>
                <w:rFonts w:ascii="Arial Nova Light" w:hAnsi="Arial Nova Light"/>
              </w:rPr>
            </w:pPr>
          </w:p>
        </w:tc>
      </w:tr>
      <w:tr w:rsidR="004D5FB8" w14:paraId="36B10D58" w14:textId="77777777" w:rsidTr="00894941">
        <w:tc>
          <w:tcPr>
            <w:tcW w:w="1975" w:type="dxa"/>
            <w:shd w:val="clear" w:color="auto" w:fill="auto"/>
          </w:tcPr>
          <w:p w14:paraId="6F1FAD1D" w14:textId="10D3E172" w:rsidR="004D5FB8" w:rsidRDefault="00E40B64" w:rsidP="005C4CD7">
            <w:pPr>
              <w:rPr>
                <w:rFonts w:ascii="Arial Nova Light" w:hAnsi="Arial Nova Light"/>
              </w:rPr>
            </w:pPr>
            <w:r>
              <w:rPr>
                <w:rFonts w:ascii="Arial Nova Light" w:hAnsi="Arial Nova Light"/>
              </w:rPr>
              <w:t>Wayne Beer</w:t>
            </w:r>
          </w:p>
        </w:tc>
        <w:tc>
          <w:tcPr>
            <w:tcW w:w="7375" w:type="dxa"/>
            <w:shd w:val="clear" w:color="auto" w:fill="auto"/>
          </w:tcPr>
          <w:p w14:paraId="2D41218E" w14:textId="1476142E" w:rsidR="004D5FB8" w:rsidRDefault="004D5FB8" w:rsidP="005C4CD7">
            <w:pPr>
              <w:rPr>
                <w:rFonts w:ascii="Arial Nova Light" w:hAnsi="Arial Nova Light"/>
              </w:rPr>
            </w:pPr>
          </w:p>
        </w:tc>
      </w:tr>
      <w:tr w:rsidR="004D5FB8" w14:paraId="5E54467C" w14:textId="77777777" w:rsidTr="00894941">
        <w:tc>
          <w:tcPr>
            <w:tcW w:w="1975" w:type="dxa"/>
            <w:shd w:val="clear" w:color="auto" w:fill="auto"/>
          </w:tcPr>
          <w:p w14:paraId="64D13B6A" w14:textId="73DB701D" w:rsidR="004D5FB8" w:rsidRDefault="00E40B64" w:rsidP="005C4CD7">
            <w:pPr>
              <w:rPr>
                <w:rFonts w:ascii="Arial Nova Light" w:hAnsi="Arial Nova Light"/>
              </w:rPr>
            </w:pPr>
            <w:r>
              <w:rPr>
                <w:rFonts w:ascii="Arial Nova Light" w:hAnsi="Arial Nova Light"/>
              </w:rPr>
              <w:t>Clay Jennings</w:t>
            </w:r>
          </w:p>
        </w:tc>
        <w:tc>
          <w:tcPr>
            <w:tcW w:w="7375" w:type="dxa"/>
            <w:shd w:val="clear" w:color="auto" w:fill="auto"/>
          </w:tcPr>
          <w:p w14:paraId="49E12BA5" w14:textId="0BA0403A" w:rsidR="004D5FB8" w:rsidRDefault="004D5FB8" w:rsidP="005C4CD7">
            <w:pPr>
              <w:rPr>
                <w:rFonts w:ascii="Arial Nova Light" w:hAnsi="Arial Nova Light"/>
              </w:rPr>
            </w:pPr>
          </w:p>
        </w:tc>
      </w:tr>
      <w:tr w:rsidR="004D5FB8" w14:paraId="647EBD1C" w14:textId="77777777" w:rsidTr="00894941">
        <w:tc>
          <w:tcPr>
            <w:tcW w:w="1975" w:type="dxa"/>
            <w:shd w:val="clear" w:color="auto" w:fill="auto"/>
          </w:tcPr>
          <w:p w14:paraId="3645BEE7" w14:textId="0FBFF07C" w:rsidR="004D5FB8" w:rsidRDefault="00E40B64" w:rsidP="005C4CD7">
            <w:pPr>
              <w:rPr>
                <w:rFonts w:ascii="Arial Nova Light" w:hAnsi="Arial Nova Light"/>
              </w:rPr>
            </w:pPr>
            <w:r>
              <w:rPr>
                <w:rFonts w:ascii="Arial Nova Light" w:hAnsi="Arial Nova Light"/>
              </w:rPr>
              <w:t>Tony Wolfe</w:t>
            </w:r>
          </w:p>
        </w:tc>
        <w:tc>
          <w:tcPr>
            <w:tcW w:w="7375" w:type="dxa"/>
            <w:shd w:val="clear" w:color="auto" w:fill="auto"/>
          </w:tcPr>
          <w:p w14:paraId="2CB9870D" w14:textId="11E63DDC" w:rsidR="004D5FB8" w:rsidRDefault="00E40B64" w:rsidP="005C4CD7">
            <w:pPr>
              <w:rPr>
                <w:rFonts w:ascii="Arial Nova Light" w:hAnsi="Arial Nova Light"/>
              </w:rPr>
            </w:pPr>
            <w:r>
              <w:rPr>
                <w:rFonts w:ascii="Arial Nova Light" w:hAnsi="Arial Nova Light"/>
              </w:rPr>
              <w:t xml:space="preserve">Back from FL vacation! </w:t>
            </w:r>
          </w:p>
        </w:tc>
      </w:tr>
      <w:tr w:rsidR="004D5FB8" w14:paraId="4DBAF563" w14:textId="77777777" w:rsidTr="00894941">
        <w:tc>
          <w:tcPr>
            <w:tcW w:w="1975" w:type="dxa"/>
            <w:shd w:val="clear" w:color="auto" w:fill="auto"/>
          </w:tcPr>
          <w:p w14:paraId="50E30D32" w14:textId="4E36769E" w:rsidR="004D5FB8" w:rsidRDefault="00E40B64" w:rsidP="005C4CD7">
            <w:pPr>
              <w:rPr>
                <w:rFonts w:ascii="Arial Nova Light" w:hAnsi="Arial Nova Light"/>
              </w:rPr>
            </w:pPr>
            <w:r>
              <w:rPr>
                <w:rFonts w:ascii="Arial Nova Light" w:hAnsi="Arial Nova Light"/>
              </w:rPr>
              <w:t>Don Schmidt</w:t>
            </w:r>
          </w:p>
        </w:tc>
        <w:tc>
          <w:tcPr>
            <w:tcW w:w="7375" w:type="dxa"/>
            <w:shd w:val="clear" w:color="auto" w:fill="auto"/>
          </w:tcPr>
          <w:p w14:paraId="317E1A12" w14:textId="32FE9001" w:rsidR="004D5FB8" w:rsidRDefault="004D5FB8" w:rsidP="005C4CD7">
            <w:pPr>
              <w:rPr>
                <w:rFonts w:ascii="Arial Nova Light" w:hAnsi="Arial Nova Light"/>
              </w:rPr>
            </w:pPr>
          </w:p>
        </w:tc>
      </w:tr>
      <w:tr w:rsidR="004D5FB8" w14:paraId="1CFCD43C" w14:textId="77777777" w:rsidTr="00894941">
        <w:tc>
          <w:tcPr>
            <w:tcW w:w="1975" w:type="dxa"/>
            <w:shd w:val="clear" w:color="auto" w:fill="auto"/>
          </w:tcPr>
          <w:p w14:paraId="30E3C886" w14:textId="3857E335" w:rsidR="004D5FB8" w:rsidRDefault="00E40B64" w:rsidP="005C4CD7">
            <w:pPr>
              <w:rPr>
                <w:rFonts w:ascii="Arial Nova Light" w:hAnsi="Arial Nova Light"/>
              </w:rPr>
            </w:pPr>
            <w:r>
              <w:rPr>
                <w:rFonts w:ascii="Arial Nova Light" w:hAnsi="Arial Nova Light"/>
              </w:rPr>
              <w:t>Dr. Lombard</w:t>
            </w:r>
          </w:p>
        </w:tc>
        <w:tc>
          <w:tcPr>
            <w:tcW w:w="7375" w:type="dxa"/>
            <w:shd w:val="clear" w:color="auto" w:fill="auto"/>
          </w:tcPr>
          <w:p w14:paraId="2D9089A2" w14:textId="04F60B51" w:rsidR="004D5FB8" w:rsidRDefault="00E40B64" w:rsidP="005C4CD7">
            <w:pPr>
              <w:rPr>
                <w:rFonts w:ascii="Arial Nova Light" w:hAnsi="Arial Nova Light"/>
              </w:rPr>
            </w:pPr>
            <w:r>
              <w:rPr>
                <w:rFonts w:ascii="Arial Nova Light" w:hAnsi="Arial Nova Light"/>
              </w:rPr>
              <w:t>Thank you for the nice reception for TC Mooney last week</w:t>
            </w:r>
          </w:p>
        </w:tc>
      </w:tr>
      <w:tr w:rsidR="004D5FB8" w14:paraId="30E01812" w14:textId="77777777" w:rsidTr="00894941">
        <w:tc>
          <w:tcPr>
            <w:tcW w:w="1975" w:type="dxa"/>
            <w:shd w:val="clear" w:color="auto" w:fill="auto"/>
          </w:tcPr>
          <w:p w14:paraId="66050FD6" w14:textId="5082A4EA" w:rsidR="004D5FB8" w:rsidRDefault="00E40B64" w:rsidP="005C4CD7">
            <w:pPr>
              <w:rPr>
                <w:rFonts w:ascii="Arial Nova Light" w:hAnsi="Arial Nova Light"/>
              </w:rPr>
            </w:pPr>
            <w:r>
              <w:rPr>
                <w:rFonts w:ascii="Arial Nova Light" w:hAnsi="Arial Nova Light"/>
              </w:rPr>
              <w:t>Dan Arnold</w:t>
            </w:r>
          </w:p>
        </w:tc>
        <w:tc>
          <w:tcPr>
            <w:tcW w:w="7375" w:type="dxa"/>
            <w:shd w:val="clear" w:color="auto" w:fill="auto"/>
          </w:tcPr>
          <w:p w14:paraId="6B3D7C8D" w14:textId="4EDA0CA5" w:rsidR="004D5FB8" w:rsidRDefault="004D5FB8" w:rsidP="005C4CD7">
            <w:pPr>
              <w:rPr>
                <w:rFonts w:ascii="Arial Nova Light" w:hAnsi="Arial Nova Light"/>
              </w:rPr>
            </w:pPr>
          </w:p>
        </w:tc>
      </w:tr>
      <w:tr w:rsidR="004D5FB8" w14:paraId="699C8AA9" w14:textId="77777777" w:rsidTr="00894941">
        <w:tc>
          <w:tcPr>
            <w:tcW w:w="1975" w:type="dxa"/>
            <w:shd w:val="clear" w:color="auto" w:fill="auto"/>
          </w:tcPr>
          <w:p w14:paraId="579E4340" w14:textId="1A9A056F" w:rsidR="004D5FB8" w:rsidRDefault="00E40B64" w:rsidP="005C4CD7">
            <w:pPr>
              <w:rPr>
                <w:rFonts w:ascii="Arial Nova Light" w:hAnsi="Arial Nova Light"/>
              </w:rPr>
            </w:pPr>
            <w:r>
              <w:rPr>
                <w:rFonts w:ascii="Arial Nova Light" w:hAnsi="Arial Nova Light"/>
              </w:rPr>
              <w:t>Gary Probst</w:t>
            </w:r>
          </w:p>
        </w:tc>
        <w:tc>
          <w:tcPr>
            <w:tcW w:w="7375" w:type="dxa"/>
            <w:shd w:val="clear" w:color="auto" w:fill="auto"/>
          </w:tcPr>
          <w:p w14:paraId="6D86DB6B" w14:textId="661F8164" w:rsidR="004D5FB8" w:rsidRDefault="004D5FB8" w:rsidP="005C4CD7">
            <w:pPr>
              <w:rPr>
                <w:rFonts w:ascii="Arial Nova Light" w:hAnsi="Arial Nova Light"/>
              </w:rPr>
            </w:pPr>
          </w:p>
        </w:tc>
      </w:tr>
      <w:tr w:rsidR="004D5FB8" w14:paraId="1130EDFB" w14:textId="77777777" w:rsidTr="00894941">
        <w:tc>
          <w:tcPr>
            <w:tcW w:w="1975" w:type="dxa"/>
            <w:shd w:val="clear" w:color="auto" w:fill="auto"/>
          </w:tcPr>
          <w:p w14:paraId="27FBE170" w14:textId="1A641594" w:rsidR="004D5FB8" w:rsidRDefault="00E40B64" w:rsidP="005C4CD7">
            <w:pPr>
              <w:rPr>
                <w:rFonts w:ascii="Arial Nova Light" w:hAnsi="Arial Nova Light"/>
              </w:rPr>
            </w:pPr>
            <w:r>
              <w:rPr>
                <w:rFonts w:ascii="Arial Nova Light" w:hAnsi="Arial Nova Light"/>
              </w:rPr>
              <w:t>Brad Gough</w:t>
            </w:r>
          </w:p>
        </w:tc>
        <w:tc>
          <w:tcPr>
            <w:tcW w:w="7375" w:type="dxa"/>
            <w:shd w:val="clear" w:color="auto" w:fill="auto"/>
          </w:tcPr>
          <w:p w14:paraId="05044DFF" w14:textId="11FD08B9" w:rsidR="004D5FB8" w:rsidRDefault="00E40B64" w:rsidP="005C4CD7">
            <w:pPr>
              <w:rPr>
                <w:rFonts w:ascii="Arial Nova Light" w:hAnsi="Arial Nova Light"/>
              </w:rPr>
            </w:pPr>
            <w:r>
              <w:rPr>
                <w:rFonts w:ascii="Arial Nova Light" w:hAnsi="Arial Nova Light"/>
              </w:rPr>
              <w:t xml:space="preserve">Thank </w:t>
            </w:r>
            <w:r w:rsidR="00921BB0">
              <w:rPr>
                <w:rFonts w:ascii="Arial Nova Light" w:hAnsi="Arial Nova Light"/>
              </w:rPr>
              <w:t>you, Chris,</w:t>
            </w:r>
            <w:r>
              <w:rPr>
                <w:rFonts w:ascii="Arial Nova Light" w:hAnsi="Arial Nova Light"/>
              </w:rPr>
              <w:t xml:space="preserve"> for the business</w:t>
            </w:r>
          </w:p>
        </w:tc>
      </w:tr>
      <w:tr w:rsidR="004D5FB8" w14:paraId="3E4A89C6" w14:textId="77777777" w:rsidTr="00894941">
        <w:tc>
          <w:tcPr>
            <w:tcW w:w="1975" w:type="dxa"/>
            <w:shd w:val="clear" w:color="auto" w:fill="auto"/>
          </w:tcPr>
          <w:p w14:paraId="060B9DF4" w14:textId="55D37EF3" w:rsidR="004D5FB8" w:rsidRDefault="00E40B64" w:rsidP="005C4CD7">
            <w:pPr>
              <w:rPr>
                <w:rFonts w:ascii="Arial Nova Light" w:hAnsi="Arial Nova Light"/>
              </w:rPr>
            </w:pPr>
            <w:r>
              <w:rPr>
                <w:rFonts w:ascii="Arial Nova Light" w:hAnsi="Arial Nova Light"/>
              </w:rPr>
              <w:t>Tad Levy</w:t>
            </w:r>
          </w:p>
        </w:tc>
        <w:tc>
          <w:tcPr>
            <w:tcW w:w="7375" w:type="dxa"/>
            <w:shd w:val="clear" w:color="auto" w:fill="auto"/>
          </w:tcPr>
          <w:p w14:paraId="06B73A77" w14:textId="3DC062A4" w:rsidR="004D5FB8" w:rsidRDefault="00E40B64" w:rsidP="005C4CD7">
            <w:pPr>
              <w:rPr>
                <w:rFonts w:ascii="Arial Nova Light" w:hAnsi="Arial Nova Light"/>
              </w:rPr>
            </w:pPr>
            <w:r>
              <w:rPr>
                <w:rFonts w:ascii="Arial Nova Light" w:hAnsi="Arial Nova Light"/>
              </w:rPr>
              <w:t>Thanks to Brent for the flex office space</w:t>
            </w:r>
          </w:p>
        </w:tc>
      </w:tr>
      <w:tr w:rsidR="004D5FB8" w14:paraId="26BC06E7" w14:textId="77777777" w:rsidTr="00894941">
        <w:tc>
          <w:tcPr>
            <w:tcW w:w="1975" w:type="dxa"/>
            <w:shd w:val="clear" w:color="auto" w:fill="auto"/>
          </w:tcPr>
          <w:p w14:paraId="0FD61413" w14:textId="0AA15811" w:rsidR="004D5FB8" w:rsidRDefault="00E40B64" w:rsidP="005C4CD7">
            <w:pPr>
              <w:rPr>
                <w:rFonts w:ascii="Arial Nova Light" w:hAnsi="Arial Nova Light"/>
              </w:rPr>
            </w:pPr>
            <w:r>
              <w:rPr>
                <w:rFonts w:ascii="Arial Nova Light" w:hAnsi="Arial Nova Light"/>
              </w:rPr>
              <w:t>Brent Stoller</w:t>
            </w:r>
          </w:p>
        </w:tc>
        <w:tc>
          <w:tcPr>
            <w:tcW w:w="7375" w:type="dxa"/>
            <w:shd w:val="clear" w:color="auto" w:fill="auto"/>
          </w:tcPr>
          <w:p w14:paraId="22CCD2B4" w14:textId="1FCC6A9F" w:rsidR="004D5FB8" w:rsidRDefault="00E40B64" w:rsidP="005C4CD7">
            <w:pPr>
              <w:rPr>
                <w:rFonts w:ascii="Arial Nova Light" w:hAnsi="Arial Nova Light"/>
              </w:rPr>
            </w:pPr>
            <w:r>
              <w:rPr>
                <w:rFonts w:ascii="Arial Nova Light" w:hAnsi="Arial Nova Light"/>
              </w:rPr>
              <w:t>Thank you to Tad, Don Saylor, and Gary</w:t>
            </w:r>
          </w:p>
        </w:tc>
      </w:tr>
      <w:tr w:rsidR="004D5FB8" w14:paraId="03EA06B8" w14:textId="77777777" w:rsidTr="00894941">
        <w:tc>
          <w:tcPr>
            <w:tcW w:w="1975" w:type="dxa"/>
            <w:shd w:val="clear" w:color="auto" w:fill="auto"/>
          </w:tcPr>
          <w:p w14:paraId="27CEB618" w14:textId="319C5F1C" w:rsidR="009A7D56" w:rsidRDefault="00E40B64" w:rsidP="005C4CD7">
            <w:pPr>
              <w:rPr>
                <w:rFonts w:ascii="Arial Nova Light" w:hAnsi="Arial Nova Light"/>
              </w:rPr>
            </w:pPr>
            <w:r>
              <w:rPr>
                <w:rFonts w:ascii="Arial Nova Light" w:hAnsi="Arial Nova Light"/>
              </w:rPr>
              <w:t>Mike Stafford</w:t>
            </w:r>
          </w:p>
        </w:tc>
        <w:tc>
          <w:tcPr>
            <w:tcW w:w="7375" w:type="dxa"/>
            <w:shd w:val="clear" w:color="auto" w:fill="auto"/>
          </w:tcPr>
          <w:p w14:paraId="402C70A3" w14:textId="57DF4109" w:rsidR="004D5FB8" w:rsidRDefault="004D5FB8" w:rsidP="009A7D56">
            <w:pPr>
              <w:rPr>
                <w:rFonts w:ascii="Arial Nova Light" w:hAnsi="Arial Nova Light"/>
              </w:rPr>
            </w:pPr>
          </w:p>
        </w:tc>
      </w:tr>
      <w:tr w:rsidR="004D5FB8" w14:paraId="4E609DAD" w14:textId="77777777" w:rsidTr="00894941">
        <w:tc>
          <w:tcPr>
            <w:tcW w:w="1975" w:type="dxa"/>
            <w:shd w:val="clear" w:color="auto" w:fill="auto"/>
          </w:tcPr>
          <w:p w14:paraId="2573F098" w14:textId="10B26F0B" w:rsidR="004D5FB8" w:rsidRDefault="00E40B64" w:rsidP="005C4CD7">
            <w:pPr>
              <w:rPr>
                <w:rFonts w:ascii="Arial Nova Light" w:hAnsi="Arial Nova Light"/>
              </w:rPr>
            </w:pPr>
            <w:r>
              <w:rPr>
                <w:rFonts w:ascii="Arial Nova Light" w:hAnsi="Arial Nova Light"/>
              </w:rPr>
              <w:t>Mark Andorfer</w:t>
            </w:r>
          </w:p>
        </w:tc>
        <w:tc>
          <w:tcPr>
            <w:tcW w:w="7375" w:type="dxa"/>
            <w:shd w:val="clear" w:color="auto" w:fill="auto"/>
          </w:tcPr>
          <w:p w14:paraId="2C124E0C" w14:textId="77777777" w:rsidR="0068073C" w:rsidRPr="0068073C" w:rsidRDefault="00E40B64" w:rsidP="0068073C">
            <w:pPr>
              <w:rPr>
                <w:rFonts w:ascii="Arial Nova Light" w:hAnsi="Arial Nova Light"/>
              </w:rPr>
            </w:pPr>
            <w:r>
              <w:rPr>
                <w:rFonts w:ascii="Arial Nova Light" w:hAnsi="Arial Nova Light"/>
              </w:rPr>
              <w:t xml:space="preserve">Tip of a general nature- seen commercials with home title lock, you can do that through the Allen County assessors office. </w:t>
            </w:r>
            <w:r w:rsidR="0068073C">
              <w:rPr>
                <w:rFonts w:ascii="Arial Nova Light" w:hAnsi="Arial Nova Light"/>
              </w:rPr>
              <w:t xml:space="preserve">Here is the link for registering for property fraud alerts: </w:t>
            </w:r>
            <w:hyperlink r:id="rId7" w:tgtFrame="_blank" w:history="1">
              <w:r w:rsidR="0068073C" w:rsidRPr="0068073C">
                <w:rPr>
                  <w:rStyle w:val="Hyperlink"/>
                  <w:rFonts w:ascii="Arial Nova Light" w:hAnsi="Arial Nova Light"/>
                </w:rPr>
                <w:t>https://www.allencountyrecorder.us/property-fraud-alert</w:t>
              </w:r>
            </w:hyperlink>
          </w:p>
          <w:p w14:paraId="6BE1BEC6" w14:textId="4FDF4406" w:rsidR="004D5FB8" w:rsidRDefault="004D5FB8" w:rsidP="005C4CD7">
            <w:pPr>
              <w:rPr>
                <w:rFonts w:ascii="Arial Nova Light" w:hAnsi="Arial Nova Light"/>
              </w:rPr>
            </w:pPr>
          </w:p>
        </w:tc>
      </w:tr>
      <w:tr w:rsidR="004D5FB8" w14:paraId="3BD2686E" w14:textId="77777777" w:rsidTr="00894941">
        <w:tc>
          <w:tcPr>
            <w:tcW w:w="1975" w:type="dxa"/>
            <w:shd w:val="clear" w:color="auto" w:fill="auto"/>
          </w:tcPr>
          <w:p w14:paraId="5CB3948A" w14:textId="4DA8C803" w:rsidR="004D5FB8" w:rsidRDefault="00E40B64" w:rsidP="005C4CD7">
            <w:pPr>
              <w:rPr>
                <w:rFonts w:ascii="Arial Nova Light" w:hAnsi="Arial Nova Light"/>
              </w:rPr>
            </w:pPr>
            <w:r>
              <w:rPr>
                <w:rFonts w:ascii="Arial Nova Light" w:hAnsi="Arial Nova Light"/>
              </w:rPr>
              <w:t>Dr. Cast</w:t>
            </w:r>
          </w:p>
        </w:tc>
        <w:tc>
          <w:tcPr>
            <w:tcW w:w="7375" w:type="dxa"/>
            <w:shd w:val="clear" w:color="auto" w:fill="auto"/>
          </w:tcPr>
          <w:p w14:paraId="70565A48" w14:textId="71E14B23" w:rsidR="004D5FB8" w:rsidRDefault="004D5FB8" w:rsidP="005C4CD7">
            <w:pPr>
              <w:rPr>
                <w:rFonts w:ascii="Arial Nova Light" w:hAnsi="Arial Nova Light"/>
              </w:rPr>
            </w:pPr>
          </w:p>
        </w:tc>
      </w:tr>
      <w:tr w:rsidR="004D5FB8" w14:paraId="4DF7A282" w14:textId="77777777" w:rsidTr="00894941">
        <w:tc>
          <w:tcPr>
            <w:tcW w:w="1975" w:type="dxa"/>
            <w:shd w:val="clear" w:color="auto" w:fill="auto"/>
          </w:tcPr>
          <w:p w14:paraId="0A2539F5" w14:textId="23E10766" w:rsidR="004D5FB8" w:rsidRDefault="00E40B64" w:rsidP="005C4CD7">
            <w:pPr>
              <w:rPr>
                <w:rFonts w:ascii="Arial Nova Light" w:hAnsi="Arial Nova Light"/>
              </w:rPr>
            </w:pPr>
            <w:r>
              <w:rPr>
                <w:rFonts w:ascii="Arial Nova Light" w:hAnsi="Arial Nova Light"/>
              </w:rPr>
              <w:t>Frank Albright</w:t>
            </w:r>
          </w:p>
        </w:tc>
        <w:tc>
          <w:tcPr>
            <w:tcW w:w="7375" w:type="dxa"/>
            <w:shd w:val="clear" w:color="auto" w:fill="auto"/>
          </w:tcPr>
          <w:p w14:paraId="512D3283" w14:textId="151E0B9A" w:rsidR="004D5FB8" w:rsidRDefault="00E40B64" w:rsidP="0044760C">
            <w:pPr>
              <w:rPr>
                <w:rFonts w:ascii="Arial Nova Light" w:hAnsi="Arial Nova Light"/>
              </w:rPr>
            </w:pPr>
            <w:r>
              <w:rPr>
                <w:rFonts w:ascii="Arial Nova Light" w:hAnsi="Arial Nova Light"/>
              </w:rPr>
              <w:t xml:space="preserve">Had his wife Ann with him. Just got his occupancy permit last Friday for the big building he has been working </w:t>
            </w:r>
            <w:proofErr w:type="gramStart"/>
            <w:r>
              <w:rPr>
                <w:rFonts w:ascii="Arial Nova Light" w:hAnsi="Arial Nova Light"/>
              </w:rPr>
              <w:t>on</w:t>
            </w:r>
            <w:proofErr w:type="gramEnd"/>
            <w:r>
              <w:rPr>
                <w:rFonts w:ascii="Arial Nova Light" w:hAnsi="Arial Nova Light"/>
              </w:rPr>
              <w:t xml:space="preserve"> for 2 years. </w:t>
            </w:r>
          </w:p>
        </w:tc>
      </w:tr>
      <w:tr w:rsidR="004D5FB8" w14:paraId="661B9D8F" w14:textId="77777777" w:rsidTr="00894941">
        <w:tc>
          <w:tcPr>
            <w:tcW w:w="1975" w:type="dxa"/>
            <w:shd w:val="clear" w:color="auto" w:fill="auto"/>
          </w:tcPr>
          <w:p w14:paraId="67A03E1C" w14:textId="1FDDDA1F" w:rsidR="004D5FB8" w:rsidRDefault="00E40B64" w:rsidP="005C4CD7">
            <w:pPr>
              <w:rPr>
                <w:rFonts w:ascii="Arial Nova Light" w:hAnsi="Arial Nova Light"/>
              </w:rPr>
            </w:pPr>
            <w:r>
              <w:rPr>
                <w:rFonts w:ascii="Arial Nova Light" w:hAnsi="Arial Nova Light"/>
              </w:rPr>
              <w:t>Dr. Daniel</w:t>
            </w:r>
          </w:p>
        </w:tc>
        <w:tc>
          <w:tcPr>
            <w:tcW w:w="7375" w:type="dxa"/>
            <w:shd w:val="clear" w:color="auto" w:fill="auto"/>
          </w:tcPr>
          <w:p w14:paraId="097B9BFB" w14:textId="083C5E16" w:rsidR="00377025" w:rsidRDefault="00E40B64" w:rsidP="005C4CD7">
            <w:pPr>
              <w:rPr>
                <w:rFonts w:ascii="Arial Nova Light" w:hAnsi="Arial Nova Light"/>
              </w:rPr>
            </w:pPr>
            <w:r>
              <w:rPr>
                <w:rFonts w:ascii="Arial Nova Light" w:hAnsi="Arial Nova Light"/>
              </w:rPr>
              <w:t>Glad to see Frank is back</w:t>
            </w:r>
          </w:p>
        </w:tc>
      </w:tr>
      <w:tr w:rsidR="004D5FB8" w14:paraId="7A37C242" w14:textId="77777777" w:rsidTr="00894941">
        <w:tc>
          <w:tcPr>
            <w:tcW w:w="1975" w:type="dxa"/>
            <w:shd w:val="clear" w:color="auto" w:fill="auto"/>
          </w:tcPr>
          <w:p w14:paraId="2FFDFC6C" w14:textId="62835403" w:rsidR="004D5FB8" w:rsidRDefault="00E40B64" w:rsidP="005C4CD7">
            <w:pPr>
              <w:rPr>
                <w:rFonts w:ascii="Arial Nova Light" w:hAnsi="Arial Nova Light"/>
              </w:rPr>
            </w:pPr>
            <w:r>
              <w:rPr>
                <w:rFonts w:ascii="Arial Nova Light" w:hAnsi="Arial Nova Light"/>
              </w:rPr>
              <w:t>Don Saylor</w:t>
            </w:r>
          </w:p>
        </w:tc>
        <w:tc>
          <w:tcPr>
            <w:tcW w:w="7375" w:type="dxa"/>
            <w:shd w:val="clear" w:color="auto" w:fill="auto"/>
          </w:tcPr>
          <w:p w14:paraId="3DC99A78" w14:textId="355325C3" w:rsidR="004D5FB8" w:rsidRDefault="004D5FB8" w:rsidP="005C4CD7">
            <w:pPr>
              <w:rPr>
                <w:rFonts w:ascii="Arial Nova Light" w:hAnsi="Arial Nova Light"/>
              </w:rPr>
            </w:pPr>
          </w:p>
        </w:tc>
      </w:tr>
      <w:tr w:rsidR="004D5FB8" w14:paraId="225CC909" w14:textId="77777777" w:rsidTr="00894941">
        <w:tc>
          <w:tcPr>
            <w:tcW w:w="1975" w:type="dxa"/>
            <w:shd w:val="clear" w:color="auto" w:fill="auto"/>
          </w:tcPr>
          <w:p w14:paraId="37A12918" w14:textId="1DDFA46D" w:rsidR="004D5FB8" w:rsidRDefault="00E40B64" w:rsidP="005C4CD7">
            <w:pPr>
              <w:rPr>
                <w:rFonts w:ascii="Arial Nova Light" w:hAnsi="Arial Nova Light"/>
              </w:rPr>
            </w:pPr>
            <w:r>
              <w:rPr>
                <w:rFonts w:ascii="Arial Nova Light" w:hAnsi="Arial Nova Light"/>
              </w:rPr>
              <w:t>Dick Fox</w:t>
            </w:r>
          </w:p>
        </w:tc>
        <w:tc>
          <w:tcPr>
            <w:tcW w:w="7375" w:type="dxa"/>
            <w:shd w:val="clear" w:color="auto" w:fill="auto"/>
          </w:tcPr>
          <w:p w14:paraId="3CB261C0" w14:textId="02CFBCA1" w:rsidR="004D5FB8" w:rsidRDefault="00E40B64" w:rsidP="005C4CD7">
            <w:pPr>
              <w:rPr>
                <w:rFonts w:ascii="Arial Nova Light" w:hAnsi="Arial Nova Light"/>
              </w:rPr>
            </w:pPr>
            <w:r>
              <w:rPr>
                <w:rFonts w:ascii="Arial Nova Light" w:hAnsi="Arial Nova Light"/>
              </w:rPr>
              <w:t xml:space="preserve">Good to see Ann, not sure about Frank! Looking forward to the weather </w:t>
            </w:r>
            <w:proofErr w:type="gramStart"/>
            <w:r>
              <w:rPr>
                <w:rFonts w:ascii="Arial Nova Light" w:hAnsi="Arial Nova Light"/>
              </w:rPr>
              <w:t>moving in</w:t>
            </w:r>
            <w:proofErr w:type="gramEnd"/>
            <w:r>
              <w:rPr>
                <w:rFonts w:ascii="Arial Nova Light" w:hAnsi="Arial Nova Light"/>
              </w:rPr>
              <w:t xml:space="preserve"> tomorrow, need tires, cars, breaks, </w:t>
            </w:r>
          </w:p>
        </w:tc>
      </w:tr>
      <w:tr w:rsidR="004D5FB8" w14:paraId="5760B63D" w14:textId="77777777" w:rsidTr="00894941">
        <w:tc>
          <w:tcPr>
            <w:tcW w:w="1975" w:type="dxa"/>
            <w:shd w:val="clear" w:color="auto" w:fill="auto"/>
          </w:tcPr>
          <w:p w14:paraId="3A7D61A2" w14:textId="25037613" w:rsidR="004D5FB8" w:rsidRDefault="00E40B64" w:rsidP="005C4CD7">
            <w:pPr>
              <w:rPr>
                <w:rFonts w:ascii="Arial Nova Light" w:hAnsi="Arial Nova Light"/>
              </w:rPr>
            </w:pPr>
            <w:r>
              <w:rPr>
                <w:rFonts w:ascii="Arial Nova Light" w:hAnsi="Arial Nova Light"/>
              </w:rPr>
              <w:t>Andy Brooks</w:t>
            </w:r>
          </w:p>
        </w:tc>
        <w:tc>
          <w:tcPr>
            <w:tcW w:w="7375" w:type="dxa"/>
            <w:shd w:val="clear" w:color="auto" w:fill="auto"/>
          </w:tcPr>
          <w:p w14:paraId="771763E8" w14:textId="44EF4822" w:rsidR="004D5FB8" w:rsidRDefault="004D5FB8" w:rsidP="005C4CD7">
            <w:pPr>
              <w:rPr>
                <w:rFonts w:ascii="Arial Nova Light" w:hAnsi="Arial Nova Light"/>
              </w:rPr>
            </w:pPr>
          </w:p>
        </w:tc>
      </w:tr>
      <w:tr w:rsidR="004070FD" w14:paraId="218780C9" w14:textId="77777777" w:rsidTr="00894941">
        <w:tc>
          <w:tcPr>
            <w:tcW w:w="1975" w:type="dxa"/>
            <w:shd w:val="clear" w:color="auto" w:fill="auto"/>
          </w:tcPr>
          <w:p w14:paraId="48454661" w14:textId="7FD3BB37" w:rsidR="004070FD" w:rsidRDefault="00E40B64" w:rsidP="005C4CD7">
            <w:pPr>
              <w:rPr>
                <w:rFonts w:ascii="Arial Nova Light" w:hAnsi="Arial Nova Light"/>
              </w:rPr>
            </w:pPr>
            <w:r>
              <w:rPr>
                <w:rFonts w:ascii="Arial Nova Light" w:hAnsi="Arial Nova Light"/>
              </w:rPr>
              <w:t>Bob O’Riley</w:t>
            </w:r>
          </w:p>
        </w:tc>
        <w:tc>
          <w:tcPr>
            <w:tcW w:w="7375" w:type="dxa"/>
            <w:shd w:val="clear" w:color="auto" w:fill="auto"/>
          </w:tcPr>
          <w:p w14:paraId="24A9CF6E" w14:textId="6EC937E7" w:rsidR="00377025" w:rsidRDefault="00E40B64" w:rsidP="005C4CD7">
            <w:pPr>
              <w:rPr>
                <w:rFonts w:ascii="Arial Nova Light" w:hAnsi="Arial Nova Light"/>
              </w:rPr>
            </w:pPr>
            <w:r>
              <w:rPr>
                <w:rFonts w:ascii="Arial Nova Light" w:hAnsi="Arial Nova Light"/>
              </w:rPr>
              <w:t>Third party to Tony Tranquil</w:t>
            </w:r>
          </w:p>
        </w:tc>
      </w:tr>
      <w:tr w:rsidR="004070FD" w14:paraId="147C6358" w14:textId="77777777" w:rsidTr="00894941">
        <w:tc>
          <w:tcPr>
            <w:tcW w:w="1975" w:type="dxa"/>
            <w:shd w:val="clear" w:color="auto" w:fill="auto"/>
          </w:tcPr>
          <w:p w14:paraId="42905D2D" w14:textId="52335855" w:rsidR="004070FD" w:rsidRDefault="00E40B64" w:rsidP="005C4CD7">
            <w:pPr>
              <w:rPr>
                <w:rFonts w:ascii="Arial Nova Light" w:hAnsi="Arial Nova Light"/>
              </w:rPr>
            </w:pPr>
            <w:r>
              <w:rPr>
                <w:rFonts w:ascii="Arial Nova Light" w:hAnsi="Arial Nova Light"/>
              </w:rPr>
              <w:t>Noll Hupp</w:t>
            </w:r>
          </w:p>
        </w:tc>
        <w:tc>
          <w:tcPr>
            <w:tcW w:w="7375" w:type="dxa"/>
            <w:shd w:val="clear" w:color="auto" w:fill="auto"/>
          </w:tcPr>
          <w:p w14:paraId="37535F50" w14:textId="058103BE" w:rsidR="00232B41" w:rsidRDefault="00E40B64" w:rsidP="005C4CD7">
            <w:pPr>
              <w:rPr>
                <w:rFonts w:ascii="Arial Nova Light" w:hAnsi="Arial Nova Light"/>
              </w:rPr>
            </w:pPr>
            <w:r>
              <w:rPr>
                <w:rFonts w:ascii="Arial Nova Light" w:hAnsi="Arial Nova Light"/>
              </w:rPr>
              <w:t xml:space="preserve">Happy Thanksgiving </w:t>
            </w:r>
          </w:p>
        </w:tc>
      </w:tr>
      <w:tr w:rsidR="004070FD" w14:paraId="730CB778" w14:textId="77777777" w:rsidTr="00894941">
        <w:tc>
          <w:tcPr>
            <w:tcW w:w="1975" w:type="dxa"/>
            <w:shd w:val="clear" w:color="auto" w:fill="auto"/>
          </w:tcPr>
          <w:p w14:paraId="4077D0C2" w14:textId="38C46A15" w:rsidR="004070FD" w:rsidRDefault="00E40B64" w:rsidP="005C4CD7">
            <w:pPr>
              <w:rPr>
                <w:rFonts w:ascii="Arial Nova Light" w:hAnsi="Arial Nova Light"/>
              </w:rPr>
            </w:pPr>
            <w:r>
              <w:rPr>
                <w:rFonts w:ascii="Arial Nova Light" w:hAnsi="Arial Nova Light"/>
              </w:rPr>
              <w:t>Fritz Ai</w:t>
            </w:r>
            <w:r w:rsidR="00921BB0">
              <w:rPr>
                <w:rFonts w:ascii="Arial Nova Light" w:hAnsi="Arial Nova Light"/>
              </w:rPr>
              <w:t>chele</w:t>
            </w:r>
          </w:p>
        </w:tc>
        <w:tc>
          <w:tcPr>
            <w:tcW w:w="7375" w:type="dxa"/>
            <w:shd w:val="clear" w:color="auto" w:fill="auto"/>
          </w:tcPr>
          <w:p w14:paraId="4F906F5A" w14:textId="3EAB1BA5" w:rsidR="004070FD" w:rsidRDefault="00E40B64" w:rsidP="005C4CD7">
            <w:pPr>
              <w:rPr>
                <w:rFonts w:ascii="Arial Nova Light" w:hAnsi="Arial Nova Light"/>
              </w:rPr>
            </w:pPr>
            <w:r>
              <w:rPr>
                <w:rFonts w:ascii="Arial Nova Light" w:hAnsi="Arial Nova Light"/>
              </w:rPr>
              <w:t>I went to Chris’s place and had a great experience and got a very nice suit</w:t>
            </w:r>
            <w:r w:rsidR="007D1A0A">
              <w:rPr>
                <w:rFonts w:ascii="Arial Nova Light" w:hAnsi="Arial Nova Light"/>
              </w:rPr>
              <w:t>. My wife has made all the concerns about cost go away due to the credit card rebate</w:t>
            </w:r>
          </w:p>
        </w:tc>
      </w:tr>
      <w:tr w:rsidR="00232B41" w14:paraId="567466D4" w14:textId="77777777" w:rsidTr="00894941">
        <w:tc>
          <w:tcPr>
            <w:tcW w:w="1975" w:type="dxa"/>
            <w:shd w:val="clear" w:color="auto" w:fill="auto"/>
          </w:tcPr>
          <w:p w14:paraId="556C98AB" w14:textId="02B40B90" w:rsidR="00232B41" w:rsidRDefault="007D1A0A" w:rsidP="005C4CD7">
            <w:pPr>
              <w:rPr>
                <w:rFonts w:ascii="Arial Nova Light" w:hAnsi="Arial Nova Light"/>
              </w:rPr>
            </w:pPr>
            <w:r>
              <w:rPr>
                <w:rFonts w:ascii="Arial Nova Light" w:hAnsi="Arial Nova Light"/>
              </w:rPr>
              <w:t>Kyle Martin</w:t>
            </w:r>
          </w:p>
        </w:tc>
        <w:tc>
          <w:tcPr>
            <w:tcW w:w="7375" w:type="dxa"/>
            <w:shd w:val="clear" w:color="auto" w:fill="auto"/>
          </w:tcPr>
          <w:p w14:paraId="4229BE40" w14:textId="7B1B8824" w:rsidR="009D5C5A" w:rsidRDefault="009D5C5A" w:rsidP="005C4CD7">
            <w:pPr>
              <w:rPr>
                <w:rFonts w:ascii="Arial Nova Light" w:hAnsi="Arial Nova Light"/>
              </w:rPr>
            </w:pPr>
          </w:p>
        </w:tc>
      </w:tr>
      <w:tr w:rsidR="00232B41" w14:paraId="2BE8CC7A" w14:textId="77777777" w:rsidTr="00894941">
        <w:tc>
          <w:tcPr>
            <w:tcW w:w="1975" w:type="dxa"/>
            <w:shd w:val="clear" w:color="auto" w:fill="auto"/>
          </w:tcPr>
          <w:p w14:paraId="6B673F0C" w14:textId="44EAE13A" w:rsidR="00232B41" w:rsidRDefault="007D1A0A" w:rsidP="005C4CD7">
            <w:pPr>
              <w:rPr>
                <w:rFonts w:ascii="Arial Nova Light" w:hAnsi="Arial Nova Light"/>
              </w:rPr>
            </w:pPr>
            <w:r>
              <w:rPr>
                <w:rFonts w:ascii="Arial Nova Light" w:hAnsi="Arial Nova Light"/>
              </w:rPr>
              <w:t xml:space="preserve">Paris </w:t>
            </w:r>
            <w:proofErr w:type="spellStart"/>
            <w:r>
              <w:rPr>
                <w:rFonts w:ascii="Arial Nova Light" w:hAnsi="Arial Nova Light"/>
              </w:rPr>
              <w:t>McFarthing</w:t>
            </w:r>
            <w:proofErr w:type="spellEnd"/>
          </w:p>
        </w:tc>
        <w:tc>
          <w:tcPr>
            <w:tcW w:w="7375" w:type="dxa"/>
            <w:shd w:val="clear" w:color="auto" w:fill="auto"/>
          </w:tcPr>
          <w:p w14:paraId="72EA91D0" w14:textId="55B5371C" w:rsidR="00DA79A6" w:rsidRDefault="007D1A0A" w:rsidP="005C4CD7">
            <w:pPr>
              <w:rPr>
                <w:rFonts w:ascii="Arial Nova Light" w:hAnsi="Arial Nova Light"/>
              </w:rPr>
            </w:pPr>
            <w:r>
              <w:rPr>
                <w:rFonts w:ascii="Arial Nova Light" w:hAnsi="Arial Nova Light"/>
              </w:rPr>
              <w:t>Copy Solutions, Kelley, Guadalupe’s</w:t>
            </w:r>
          </w:p>
        </w:tc>
      </w:tr>
      <w:tr w:rsidR="007D1A0A" w14:paraId="5AE2E824" w14:textId="77777777" w:rsidTr="00894941">
        <w:tc>
          <w:tcPr>
            <w:tcW w:w="1975" w:type="dxa"/>
            <w:shd w:val="clear" w:color="auto" w:fill="auto"/>
          </w:tcPr>
          <w:p w14:paraId="74EF040B" w14:textId="1E847692" w:rsidR="007D1A0A" w:rsidRDefault="007D1A0A" w:rsidP="005C4CD7">
            <w:pPr>
              <w:rPr>
                <w:rFonts w:ascii="Arial Nova Light" w:hAnsi="Arial Nova Light"/>
              </w:rPr>
            </w:pPr>
            <w:r>
              <w:rPr>
                <w:rFonts w:ascii="Arial Nova Light" w:hAnsi="Arial Nova Light"/>
              </w:rPr>
              <w:lastRenderedPageBreak/>
              <w:t>Jason Patel</w:t>
            </w:r>
          </w:p>
        </w:tc>
        <w:tc>
          <w:tcPr>
            <w:tcW w:w="7375" w:type="dxa"/>
            <w:shd w:val="clear" w:color="auto" w:fill="auto"/>
          </w:tcPr>
          <w:p w14:paraId="107B07B2" w14:textId="62C0F7AE" w:rsidR="007D1A0A" w:rsidRDefault="007D1A0A" w:rsidP="005C4CD7">
            <w:pPr>
              <w:rPr>
                <w:rFonts w:ascii="Arial Nova Light" w:hAnsi="Arial Nova Light"/>
              </w:rPr>
            </w:pPr>
          </w:p>
        </w:tc>
      </w:tr>
      <w:tr w:rsidR="007D1A0A" w14:paraId="001CF239" w14:textId="77777777" w:rsidTr="00894941">
        <w:tc>
          <w:tcPr>
            <w:tcW w:w="1975" w:type="dxa"/>
            <w:shd w:val="clear" w:color="auto" w:fill="auto"/>
          </w:tcPr>
          <w:p w14:paraId="7A8765FA" w14:textId="22642BB0" w:rsidR="007D1A0A" w:rsidRDefault="007D1A0A" w:rsidP="005C4CD7">
            <w:pPr>
              <w:rPr>
                <w:rFonts w:ascii="Arial Nova Light" w:hAnsi="Arial Nova Light"/>
              </w:rPr>
            </w:pPr>
            <w:r>
              <w:rPr>
                <w:rFonts w:ascii="Arial Nova Light" w:hAnsi="Arial Nova Light"/>
              </w:rPr>
              <w:t>Cassidy Young</w:t>
            </w:r>
          </w:p>
        </w:tc>
        <w:tc>
          <w:tcPr>
            <w:tcW w:w="7375" w:type="dxa"/>
            <w:shd w:val="clear" w:color="auto" w:fill="auto"/>
          </w:tcPr>
          <w:p w14:paraId="37602FF7" w14:textId="77777777" w:rsidR="007D1A0A" w:rsidRDefault="007D1A0A" w:rsidP="005C4CD7">
            <w:pPr>
              <w:rPr>
                <w:rFonts w:ascii="Arial Nova Light" w:hAnsi="Arial Nova Light"/>
              </w:rPr>
            </w:pPr>
          </w:p>
        </w:tc>
      </w:tr>
      <w:tr w:rsidR="007D1A0A" w14:paraId="2CD440B4" w14:textId="77777777" w:rsidTr="00894941">
        <w:tc>
          <w:tcPr>
            <w:tcW w:w="1975" w:type="dxa"/>
            <w:shd w:val="clear" w:color="auto" w:fill="auto"/>
          </w:tcPr>
          <w:p w14:paraId="4F9D470A" w14:textId="76BFF08F" w:rsidR="007D1A0A" w:rsidRDefault="007D1A0A" w:rsidP="005C4CD7">
            <w:pPr>
              <w:rPr>
                <w:rFonts w:ascii="Arial Nova Light" w:hAnsi="Arial Nova Light"/>
              </w:rPr>
            </w:pPr>
            <w:r>
              <w:rPr>
                <w:rFonts w:ascii="Arial Nova Light" w:hAnsi="Arial Nova Light"/>
              </w:rPr>
              <w:t xml:space="preserve">Kim Ward </w:t>
            </w:r>
          </w:p>
        </w:tc>
        <w:tc>
          <w:tcPr>
            <w:tcW w:w="7375" w:type="dxa"/>
            <w:shd w:val="clear" w:color="auto" w:fill="auto"/>
          </w:tcPr>
          <w:p w14:paraId="5FBB3B06" w14:textId="51DC8E8A" w:rsidR="007D1A0A" w:rsidRDefault="007D1A0A" w:rsidP="005C4CD7">
            <w:pPr>
              <w:rPr>
                <w:rFonts w:ascii="Arial Nova Light" w:hAnsi="Arial Nova Light"/>
              </w:rPr>
            </w:pPr>
            <w:r>
              <w:rPr>
                <w:rFonts w:ascii="Arial Nova Light" w:hAnsi="Arial Nova Light"/>
              </w:rPr>
              <w:t xml:space="preserve">Remote - </w:t>
            </w:r>
          </w:p>
        </w:tc>
      </w:tr>
      <w:tr w:rsidR="007D1A0A" w14:paraId="08379CFE" w14:textId="77777777" w:rsidTr="00894941">
        <w:tc>
          <w:tcPr>
            <w:tcW w:w="1975" w:type="dxa"/>
            <w:shd w:val="clear" w:color="auto" w:fill="auto"/>
          </w:tcPr>
          <w:p w14:paraId="04E5851F" w14:textId="1D086988" w:rsidR="007D1A0A" w:rsidRDefault="007D1A0A" w:rsidP="005C4CD7">
            <w:pPr>
              <w:rPr>
                <w:rFonts w:ascii="Arial Nova Light" w:hAnsi="Arial Nova Light"/>
              </w:rPr>
            </w:pPr>
            <w:r>
              <w:rPr>
                <w:rFonts w:ascii="Arial Nova Light" w:hAnsi="Arial Nova Light"/>
              </w:rPr>
              <w:t>Jimmy Schindler</w:t>
            </w:r>
          </w:p>
        </w:tc>
        <w:tc>
          <w:tcPr>
            <w:tcW w:w="7375" w:type="dxa"/>
            <w:shd w:val="clear" w:color="auto" w:fill="auto"/>
          </w:tcPr>
          <w:p w14:paraId="1E9D8157" w14:textId="172AE753" w:rsidR="007D1A0A" w:rsidRDefault="007D1A0A" w:rsidP="005C4CD7">
            <w:pPr>
              <w:rPr>
                <w:rFonts w:ascii="Arial Nova Light" w:hAnsi="Arial Nova Light"/>
              </w:rPr>
            </w:pPr>
            <w:r>
              <w:rPr>
                <w:rFonts w:ascii="Arial Nova Light" w:hAnsi="Arial Nova Light"/>
              </w:rPr>
              <w:t xml:space="preserve">Remote – Bit coin at </w:t>
            </w:r>
            <w:r w:rsidR="001E5A21">
              <w:rPr>
                <w:rFonts w:ascii="Arial Nova Light" w:hAnsi="Arial Nova Light"/>
              </w:rPr>
              <w:t>94K and</w:t>
            </w:r>
            <w:r>
              <w:rPr>
                <w:rFonts w:ascii="Arial Nova Light" w:hAnsi="Arial Nova Light"/>
              </w:rPr>
              <w:t xml:space="preserve"> will be the Hero for the LLS Society!</w:t>
            </w:r>
          </w:p>
          <w:p w14:paraId="74309E58" w14:textId="63DAB9DE" w:rsidR="007D1A0A" w:rsidRDefault="007D1A0A" w:rsidP="005C4CD7">
            <w:pPr>
              <w:rPr>
                <w:rFonts w:ascii="Arial Nova Light" w:hAnsi="Arial Nova Light"/>
              </w:rPr>
            </w:pPr>
            <w:r>
              <w:rPr>
                <w:rFonts w:ascii="Arial Nova Light" w:hAnsi="Arial Nova Light"/>
              </w:rPr>
              <w:t>Tuesday after Thanksgiving they will be doing a fundraiser to raise money for the LLS</w:t>
            </w:r>
          </w:p>
        </w:tc>
      </w:tr>
      <w:tr w:rsidR="007D1A0A" w14:paraId="0E6FBB6D" w14:textId="77777777" w:rsidTr="00894941">
        <w:tc>
          <w:tcPr>
            <w:tcW w:w="1975" w:type="dxa"/>
            <w:shd w:val="clear" w:color="auto" w:fill="auto"/>
          </w:tcPr>
          <w:p w14:paraId="7B87C985" w14:textId="493DA029" w:rsidR="007D1A0A" w:rsidRDefault="007D1A0A" w:rsidP="005C4CD7">
            <w:pPr>
              <w:rPr>
                <w:rFonts w:ascii="Arial Nova Light" w:hAnsi="Arial Nova Light"/>
              </w:rPr>
            </w:pPr>
            <w:r>
              <w:rPr>
                <w:rFonts w:ascii="Arial Nova Light" w:hAnsi="Arial Nova Light"/>
              </w:rPr>
              <w:t>John Lassus</w:t>
            </w:r>
          </w:p>
        </w:tc>
        <w:tc>
          <w:tcPr>
            <w:tcW w:w="7375" w:type="dxa"/>
            <w:shd w:val="clear" w:color="auto" w:fill="auto"/>
          </w:tcPr>
          <w:p w14:paraId="234AFA44" w14:textId="468C40E2" w:rsidR="007D1A0A" w:rsidRDefault="007D1A0A" w:rsidP="005C4CD7">
            <w:pPr>
              <w:rPr>
                <w:rFonts w:ascii="Arial Nova Light" w:hAnsi="Arial Nova Light"/>
              </w:rPr>
            </w:pPr>
            <w:r>
              <w:rPr>
                <w:rFonts w:ascii="Arial Nova Light" w:hAnsi="Arial Nova Light"/>
              </w:rPr>
              <w:t xml:space="preserve">Remote – Naples, FL – Big </w:t>
            </w:r>
            <w:r w:rsidR="001E5A21">
              <w:rPr>
                <w:rFonts w:ascii="Arial Nova Light" w:hAnsi="Arial Nova Light"/>
              </w:rPr>
              <w:t>article in</w:t>
            </w:r>
            <w:r>
              <w:rPr>
                <w:rFonts w:ascii="Arial Nova Light" w:hAnsi="Arial Nova Light"/>
              </w:rPr>
              <w:t xml:space="preserve"> the paper, Naples was the number 1 city to retire in, but Fort Wayne was the 10</w:t>
            </w:r>
            <w:r w:rsidRPr="007D1A0A">
              <w:rPr>
                <w:rFonts w:ascii="Arial Nova Light" w:hAnsi="Arial Nova Light"/>
                <w:vertAlign w:val="superscript"/>
              </w:rPr>
              <w:t>th</w:t>
            </w:r>
            <w:r>
              <w:rPr>
                <w:rFonts w:ascii="Arial Nova Light" w:hAnsi="Arial Nova Light"/>
              </w:rPr>
              <w:t xml:space="preserve"> best city out of 250 to retire in. </w:t>
            </w:r>
          </w:p>
        </w:tc>
      </w:tr>
      <w:tr w:rsidR="007D1A0A" w14:paraId="387092E2" w14:textId="77777777" w:rsidTr="00894941">
        <w:tc>
          <w:tcPr>
            <w:tcW w:w="1975" w:type="dxa"/>
            <w:shd w:val="clear" w:color="auto" w:fill="auto"/>
          </w:tcPr>
          <w:p w14:paraId="3A6E4932" w14:textId="0E8B976D" w:rsidR="007D1A0A" w:rsidRDefault="007D1A0A" w:rsidP="005C4CD7">
            <w:pPr>
              <w:rPr>
                <w:rFonts w:ascii="Arial Nova Light" w:hAnsi="Arial Nova Light"/>
              </w:rPr>
            </w:pPr>
            <w:r>
              <w:rPr>
                <w:rFonts w:ascii="Arial Nova Light" w:hAnsi="Arial Nova Light"/>
              </w:rPr>
              <w:t xml:space="preserve">Matt </w:t>
            </w:r>
            <w:proofErr w:type="spellStart"/>
            <w:r w:rsidR="00921BB0" w:rsidRPr="00921BB0">
              <w:rPr>
                <w:rFonts w:ascii="Arial Nova Light" w:hAnsi="Arial Nova Light"/>
              </w:rPr>
              <w:t>Wojewuczki</w:t>
            </w:r>
            <w:proofErr w:type="spellEnd"/>
          </w:p>
        </w:tc>
        <w:tc>
          <w:tcPr>
            <w:tcW w:w="7375" w:type="dxa"/>
            <w:shd w:val="clear" w:color="auto" w:fill="auto"/>
          </w:tcPr>
          <w:p w14:paraId="33FAD2AA" w14:textId="427729F1" w:rsidR="007D1A0A" w:rsidRDefault="007D1A0A" w:rsidP="005C4CD7">
            <w:pPr>
              <w:rPr>
                <w:rFonts w:ascii="Arial Nova Light" w:hAnsi="Arial Nova Light"/>
              </w:rPr>
            </w:pPr>
            <w:r>
              <w:rPr>
                <w:rFonts w:ascii="Arial Nova Light" w:hAnsi="Arial Nova Light"/>
              </w:rPr>
              <w:t>Remote</w:t>
            </w:r>
          </w:p>
        </w:tc>
      </w:tr>
      <w:tr w:rsidR="007D1A0A" w14:paraId="5BD802C3" w14:textId="77777777" w:rsidTr="00894941">
        <w:tc>
          <w:tcPr>
            <w:tcW w:w="1975" w:type="dxa"/>
            <w:shd w:val="clear" w:color="auto" w:fill="auto"/>
          </w:tcPr>
          <w:p w14:paraId="61F8EF9B" w14:textId="77777777" w:rsidR="007D1A0A" w:rsidRDefault="007D1A0A" w:rsidP="005C4CD7">
            <w:pPr>
              <w:rPr>
                <w:rFonts w:ascii="Arial Nova Light" w:hAnsi="Arial Nova Light"/>
              </w:rPr>
            </w:pPr>
          </w:p>
        </w:tc>
        <w:tc>
          <w:tcPr>
            <w:tcW w:w="7375" w:type="dxa"/>
            <w:shd w:val="clear" w:color="auto" w:fill="auto"/>
          </w:tcPr>
          <w:p w14:paraId="260D007A" w14:textId="77777777" w:rsidR="007D1A0A" w:rsidRDefault="007D1A0A" w:rsidP="005C4CD7">
            <w:pPr>
              <w:rPr>
                <w:rFonts w:ascii="Arial Nova Light" w:hAnsi="Arial Nova Light"/>
              </w:rPr>
            </w:pPr>
          </w:p>
        </w:tc>
      </w:tr>
    </w:tbl>
    <w:p w14:paraId="2F4E5154" w14:textId="77777777" w:rsidR="004070FD" w:rsidRDefault="004070FD" w:rsidP="00D154AF">
      <w:pPr>
        <w:spacing w:after="0" w:line="240" w:lineRule="auto"/>
        <w:rPr>
          <w:rFonts w:ascii="Arial Nova Light" w:hAnsi="Arial Nova Light"/>
          <w:b/>
          <w:bCs/>
        </w:rPr>
      </w:pPr>
    </w:p>
    <w:p w14:paraId="70C5D345" w14:textId="4F08C903" w:rsidR="000B1D30" w:rsidRDefault="007E1063" w:rsidP="00D154AF">
      <w:pPr>
        <w:spacing w:after="0" w:line="240" w:lineRule="auto"/>
        <w:rPr>
          <w:rFonts w:ascii="Arial Nova Light" w:hAnsi="Arial Nova Light"/>
          <w:b/>
          <w:bCs/>
        </w:rPr>
      </w:pPr>
      <w:r>
        <w:rPr>
          <w:rFonts w:ascii="Arial Nova Light" w:hAnsi="Arial Nova Light"/>
          <w:b/>
          <w:bCs/>
        </w:rPr>
        <w:t>Business Meeting Minutes</w:t>
      </w:r>
      <w:r w:rsidR="004A62A0">
        <w:rPr>
          <w:rFonts w:ascii="Arial Nova Light" w:hAnsi="Arial Nova Light"/>
          <w:b/>
          <w:bCs/>
        </w:rPr>
        <w:t xml:space="preserve">: </w:t>
      </w:r>
    </w:p>
    <w:p w14:paraId="4517E79D" w14:textId="07451001" w:rsidR="00790DDB" w:rsidRDefault="007D1A0A" w:rsidP="007D1A0A">
      <w:pPr>
        <w:pStyle w:val="ListParagraph"/>
        <w:numPr>
          <w:ilvl w:val="0"/>
          <w:numId w:val="35"/>
        </w:numPr>
        <w:spacing w:after="0" w:line="240" w:lineRule="auto"/>
        <w:rPr>
          <w:rFonts w:ascii="Arial Nova Light" w:hAnsi="Arial Nova Light"/>
        </w:rPr>
      </w:pPr>
      <w:r>
        <w:rPr>
          <w:rFonts w:ascii="Arial Nova Light" w:hAnsi="Arial Nova Light"/>
        </w:rPr>
        <w:t xml:space="preserve">Starting January 2025 – Ruths’ Chris will be the meeting location for all meetings EXCEPT Business Meetings, we will hold at UMI’s </w:t>
      </w:r>
    </w:p>
    <w:p w14:paraId="7A4B00F0" w14:textId="48888A6A" w:rsidR="007D1A0A" w:rsidRDefault="005570BD" w:rsidP="007D1A0A">
      <w:pPr>
        <w:pStyle w:val="ListParagraph"/>
        <w:numPr>
          <w:ilvl w:val="0"/>
          <w:numId w:val="35"/>
        </w:numPr>
        <w:spacing w:after="0" w:line="240" w:lineRule="auto"/>
        <w:rPr>
          <w:rFonts w:ascii="Arial Nova Light" w:hAnsi="Arial Nova Light"/>
        </w:rPr>
      </w:pPr>
      <w:proofErr w:type="gramStart"/>
      <w:r>
        <w:rPr>
          <w:rFonts w:ascii="Arial Nova Light" w:hAnsi="Arial Nova Light"/>
        </w:rPr>
        <w:t>First</w:t>
      </w:r>
      <w:proofErr w:type="gramEnd"/>
      <w:r>
        <w:rPr>
          <w:rFonts w:ascii="Arial Nova Light" w:hAnsi="Arial Nova Light"/>
        </w:rPr>
        <w:t xml:space="preserve"> meeting of the year will be 1/8/25</w:t>
      </w:r>
    </w:p>
    <w:p w14:paraId="72268FDE" w14:textId="272CEC9B" w:rsidR="005570BD" w:rsidRDefault="005570BD" w:rsidP="007D1A0A">
      <w:pPr>
        <w:pStyle w:val="ListParagraph"/>
        <w:numPr>
          <w:ilvl w:val="0"/>
          <w:numId w:val="35"/>
        </w:numPr>
        <w:spacing w:after="0" w:line="240" w:lineRule="auto"/>
        <w:rPr>
          <w:rFonts w:ascii="Arial Nova Light" w:hAnsi="Arial Nova Light"/>
        </w:rPr>
      </w:pPr>
      <w:r>
        <w:rPr>
          <w:rFonts w:ascii="Arial Nova Light" w:hAnsi="Arial Nova Light"/>
        </w:rPr>
        <w:t>Dues increase for active members moving to $900 and retired members are $810 – this is to assist with inflation, lack of increase in prior years and new location</w:t>
      </w:r>
    </w:p>
    <w:p w14:paraId="4F349B2E" w14:textId="73092342" w:rsidR="005570BD" w:rsidRDefault="005570BD" w:rsidP="007D1A0A">
      <w:pPr>
        <w:pStyle w:val="ListParagraph"/>
        <w:numPr>
          <w:ilvl w:val="0"/>
          <w:numId w:val="35"/>
        </w:numPr>
        <w:spacing w:after="0" w:line="240" w:lineRule="auto"/>
        <w:rPr>
          <w:rFonts w:ascii="Arial Nova Light" w:hAnsi="Arial Nova Light"/>
        </w:rPr>
      </w:pPr>
      <w:r>
        <w:rPr>
          <w:rFonts w:ascii="Arial Nova Light" w:hAnsi="Arial Nova Light"/>
        </w:rPr>
        <w:t xml:space="preserve">Attendance – we are continuing the attendance policy for next year, we are going to focus on bringing value for the next year, and we will provide updates regularly monthly on </w:t>
      </w:r>
      <w:proofErr w:type="gramStart"/>
      <w:r>
        <w:rPr>
          <w:rFonts w:ascii="Arial Nova Light" w:hAnsi="Arial Nova Light"/>
        </w:rPr>
        <w:t>attendance</w:t>
      </w:r>
      <w:proofErr w:type="gramEnd"/>
      <w:r>
        <w:rPr>
          <w:rFonts w:ascii="Arial Nova Light" w:hAnsi="Arial Nova Light"/>
        </w:rPr>
        <w:t xml:space="preserve"> so people know earlier in the year</w:t>
      </w:r>
    </w:p>
    <w:p w14:paraId="420F6E1B" w14:textId="535BA021" w:rsidR="00D76882" w:rsidRDefault="00D76882" w:rsidP="007D1A0A">
      <w:pPr>
        <w:pStyle w:val="ListParagraph"/>
        <w:numPr>
          <w:ilvl w:val="0"/>
          <w:numId w:val="35"/>
        </w:numPr>
        <w:spacing w:after="0" w:line="240" w:lineRule="auto"/>
        <w:rPr>
          <w:rFonts w:ascii="Arial Nova Light" w:hAnsi="Arial Nova Light"/>
        </w:rPr>
      </w:pPr>
      <w:r>
        <w:rPr>
          <w:rFonts w:ascii="Arial Nova Light" w:hAnsi="Arial Nova Light"/>
        </w:rPr>
        <w:t xml:space="preserve">Budget was presented and approved. </w:t>
      </w:r>
    </w:p>
    <w:p w14:paraId="0F6B17F2" w14:textId="686DEAD7" w:rsidR="00D76882" w:rsidRDefault="00D76882" w:rsidP="007D1A0A">
      <w:pPr>
        <w:pStyle w:val="ListParagraph"/>
        <w:numPr>
          <w:ilvl w:val="0"/>
          <w:numId w:val="35"/>
        </w:numPr>
        <w:spacing w:after="0" w:line="240" w:lineRule="auto"/>
        <w:rPr>
          <w:rFonts w:ascii="Arial Nova Light" w:hAnsi="Arial Nova Light"/>
        </w:rPr>
      </w:pPr>
      <w:r>
        <w:rPr>
          <w:rFonts w:ascii="Arial Nova Light" w:hAnsi="Arial Nova Light"/>
        </w:rPr>
        <w:t xml:space="preserve">Membership – </w:t>
      </w:r>
    </w:p>
    <w:p w14:paraId="4978B29A" w14:textId="3B3296C9" w:rsidR="00D76882" w:rsidRDefault="00D76882" w:rsidP="00D76882">
      <w:pPr>
        <w:pStyle w:val="ListParagraph"/>
        <w:numPr>
          <w:ilvl w:val="1"/>
          <w:numId w:val="35"/>
        </w:numPr>
        <w:spacing w:after="0" w:line="240" w:lineRule="auto"/>
        <w:rPr>
          <w:rFonts w:ascii="Arial Nova Light" w:hAnsi="Arial Nova Light"/>
        </w:rPr>
      </w:pPr>
      <w:r>
        <w:rPr>
          <w:rFonts w:ascii="Arial Nova Light" w:hAnsi="Arial Nova Light"/>
        </w:rPr>
        <w:t xml:space="preserve">Lynn Blanchard – Bella Sante – Dan </w:t>
      </w:r>
      <w:proofErr w:type="spellStart"/>
      <w:r>
        <w:rPr>
          <w:rFonts w:ascii="Arial Nova Light" w:hAnsi="Arial Nova Light"/>
        </w:rPr>
        <w:t>Copepland</w:t>
      </w:r>
      <w:proofErr w:type="spellEnd"/>
      <w:r>
        <w:rPr>
          <w:rFonts w:ascii="Arial Nova Light" w:hAnsi="Arial Nova Light"/>
        </w:rPr>
        <w:t xml:space="preserve"> is providing a bio</w:t>
      </w:r>
    </w:p>
    <w:p w14:paraId="688BCA99" w14:textId="15CEF7A8" w:rsidR="00D76882" w:rsidRDefault="00D76882" w:rsidP="00D76882">
      <w:pPr>
        <w:pStyle w:val="ListParagraph"/>
        <w:numPr>
          <w:ilvl w:val="1"/>
          <w:numId w:val="35"/>
        </w:numPr>
        <w:spacing w:after="0" w:line="240" w:lineRule="auto"/>
        <w:rPr>
          <w:rFonts w:ascii="Arial Nova Light" w:hAnsi="Arial Nova Light"/>
        </w:rPr>
      </w:pPr>
      <w:r>
        <w:rPr>
          <w:rFonts w:ascii="Arial Nova Light" w:hAnsi="Arial Nova Light"/>
        </w:rPr>
        <w:t xml:space="preserve">Clifford Clark – C2 Advisors (IT) – Tim </w:t>
      </w:r>
      <w:r w:rsidR="001E5A21">
        <w:rPr>
          <w:rFonts w:ascii="Arial Nova Light" w:hAnsi="Arial Nova Light"/>
        </w:rPr>
        <w:t>Smith is</w:t>
      </w:r>
      <w:r>
        <w:rPr>
          <w:rFonts w:ascii="Arial Nova Light" w:hAnsi="Arial Nova Light"/>
        </w:rPr>
        <w:t xml:space="preserve"> providing a bio</w:t>
      </w:r>
    </w:p>
    <w:p w14:paraId="4FFAE847" w14:textId="0896FD73" w:rsidR="00D76882" w:rsidRDefault="00D76882" w:rsidP="00D76882">
      <w:pPr>
        <w:pStyle w:val="ListParagraph"/>
        <w:numPr>
          <w:ilvl w:val="1"/>
          <w:numId w:val="35"/>
        </w:numPr>
        <w:spacing w:after="0" w:line="240" w:lineRule="auto"/>
        <w:rPr>
          <w:rFonts w:ascii="Arial Nova Light" w:hAnsi="Arial Nova Light"/>
        </w:rPr>
      </w:pPr>
      <w:r>
        <w:rPr>
          <w:rFonts w:ascii="Arial Nova Light" w:hAnsi="Arial Nova Light"/>
        </w:rPr>
        <w:t>Do It Best – is not able to commit currently due to acquisition of True Value</w:t>
      </w:r>
    </w:p>
    <w:p w14:paraId="62CA373D" w14:textId="40C43B6A" w:rsidR="00D76882" w:rsidRDefault="00D76882" w:rsidP="00D76882">
      <w:pPr>
        <w:pStyle w:val="ListParagraph"/>
        <w:numPr>
          <w:ilvl w:val="1"/>
          <w:numId w:val="35"/>
        </w:numPr>
        <w:spacing w:after="0" w:line="240" w:lineRule="auto"/>
        <w:rPr>
          <w:rFonts w:ascii="Arial Nova Light" w:hAnsi="Arial Nova Light"/>
        </w:rPr>
      </w:pPr>
      <w:r>
        <w:rPr>
          <w:rFonts w:ascii="Arial Nova Light" w:hAnsi="Arial Nova Light"/>
        </w:rPr>
        <w:t xml:space="preserve">Do we have categories we are looking at? Do we have a list of what we are looking into? </w:t>
      </w:r>
    </w:p>
    <w:p w14:paraId="4FC31039" w14:textId="4BC13E9D"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 xml:space="preserve">Speaker </w:t>
      </w:r>
      <w:r w:rsidR="001E5A21">
        <w:rPr>
          <w:rFonts w:ascii="Arial Nova Light" w:hAnsi="Arial Nova Light"/>
        </w:rPr>
        <w:t>Rotation</w:t>
      </w:r>
    </w:p>
    <w:p w14:paraId="003B1F3D" w14:textId="35D66027" w:rsidR="00D76882" w:rsidRDefault="00D76882" w:rsidP="00D76882">
      <w:pPr>
        <w:pStyle w:val="ListParagraph"/>
        <w:numPr>
          <w:ilvl w:val="1"/>
          <w:numId w:val="35"/>
        </w:numPr>
        <w:spacing w:after="0" w:line="240" w:lineRule="auto"/>
        <w:rPr>
          <w:rFonts w:ascii="Arial Nova Light" w:hAnsi="Arial Nova Light"/>
        </w:rPr>
      </w:pPr>
      <w:r>
        <w:rPr>
          <w:rFonts w:ascii="Arial Nova Light" w:hAnsi="Arial Nova Light"/>
        </w:rPr>
        <w:t>OPEN DATES: June 11</w:t>
      </w:r>
      <w:r w:rsidRPr="00D76882">
        <w:rPr>
          <w:rFonts w:ascii="Arial Nova Light" w:hAnsi="Arial Nova Light"/>
          <w:vertAlign w:val="superscript"/>
        </w:rPr>
        <w:t>th</w:t>
      </w:r>
      <w:r>
        <w:rPr>
          <w:rFonts w:ascii="Arial Nova Light" w:hAnsi="Arial Nova Light"/>
        </w:rPr>
        <w:t xml:space="preserve"> and July 23</w:t>
      </w:r>
      <w:r w:rsidRPr="00D76882">
        <w:rPr>
          <w:rFonts w:ascii="Arial Nova Light" w:hAnsi="Arial Nova Light"/>
          <w:vertAlign w:val="superscript"/>
        </w:rPr>
        <w:t>rd</w:t>
      </w:r>
      <w:r>
        <w:rPr>
          <w:rFonts w:ascii="Arial Nova Light" w:hAnsi="Arial Nova Light"/>
        </w:rPr>
        <w:t xml:space="preserve"> </w:t>
      </w:r>
    </w:p>
    <w:p w14:paraId="61050D71" w14:textId="4AF8CF7C"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President’s Party – December 14</w:t>
      </w:r>
      <w:r w:rsidRPr="00D76882">
        <w:rPr>
          <w:rFonts w:ascii="Arial Nova Light" w:hAnsi="Arial Nova Light"/>
          <w:vertAlign w:val="superscript"/>
        </w:rPr>
        <w:t>th</w:t>
      </w:r>
      <w:r>
        <w:rPr>
          <w:rFonts w:ascii="Arial Nova Light" w:hAnsi="Arial Nova Light"/>
        </w:rPr>
        <w:t xml:space="preserve"> </w:t>
      </w:r>
    </w:p>
    <w:p w14:paraId="7468B282" w14:textId="445CE664"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Komet’s Game – February 22</w:t>
      </w:r>
      <w:r w:rsidRPr="00D76882">
        <w:rPr>
          <w:rFonts w:ascii="Arial Nova Light" w:hAnsi="Arial Nova Light"/>
          <w:vertAlign w:val="superscript"/>
        </w:rPr>
        <w:t>nd</w:t>
      </w:r>
      <w:r>
        <w:rPr>
          <w:rFonts w:ascii="Arial Nova Light" w:hAnsi="Arial Nova Light"/>
        </w:rPr>
        <w:t xml:space="preserve"> </w:t>
      </w:r>
    </w:p>
    <w:p w14:paraId="037001B6" w14:textId="195D73D3"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 xml:space="preserve">Noll Hupp – we need to have a more positive stand on the Baseball game, the location from last year was not great we need to be able to mingle! </w:t>
      </w:r>
    </w:p>
    <w:p w14:paraId="43A95825" w14:textId="56696643"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 xml:space="preserve">Wayne Beer – would be good to know what types of members could bring good leads to the other members! </w:t>
      </w:r>
    </w:p>
    <w:p w14:paraId="1B629F5A" w14:textId="0463027B"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We are not currently losing any members for attendance currently, with possibly one member.</w:t>
      </w:r>
    </w:p>
    <w:p w14:paraId="7225BDA1" w14:textId="77B09791" w:rsidR="00D76882" w:rsidRDefault="00D76882" w:rsidP="00D76882">
      <w:pPr>
        <w:pStyle w:val="ListParagraph"/>
        <w:numPr>
          <w:ilvl w:val="0"/>
          <w:numId w:val="35"/>
        </w:numPr>
        <w:spacing w:after="0" w:line="240" w:lineRule="auto"/>
        <w:rPr>
          <w:rFonts w:ascii="Arial Nova Light" w:hAnsi="Arial Nova Light"/>
        </w:rPr>
      </w:pPr>
      <w:r>
        <w:rPr>
          <w:rFonts w:ascii="Arial Nova Light" w:hAnsi="Arial Nova Light"/>
        </w:rPr>
        <w:t>Board Member Appointments</w:t>
      </w:r>
    </w:p>
    <w:p w14:paraId="2E863080" w14:textId="77777777" w:rsidR="00A808D7" w:rsidRDefault="00A808D7" w:rsidP="00A808D7">
      <w:pPr>
        <w:pStyle w:val="ListParagraph"/>
        <w:numPr>
          <w:ilvl w:val="1"/>
          <w:numId w:val="35"/>
        </w:numPr>
        <w:spacing w:after="0" w:line="240" w:lineRule="auto"/>
        <w:rPr>
          <w:rFonts w:ascii="Arial Nova Light" w:hAnsi="Arial Nova Light"/>
        </w:rPr>
      </w:pPr>
      <w:r>
        <w:rPr>
          <w:rFonts w:ascii="Arial Nova Light" w:hAnsi="Arial Nova Light"/>
        </w:rPr>
        <w:t>President -Tony Tranquil</w:t>
      </w:r>
    </w:p>
    <w:p w14:paraId="6CFF7351" w14:textId="77777777" w:rsidR="00A808D7" w:rsidRDefault="00A808D7" w:rsidP="00A808D7">
      <w:pPr>
        <w:pStyle w:val="ListParagraph"/>
        <w:numPr>
          <w:ilvl w:val="1"/>
          <w:numId w:val="35"/>
        </w:numPr>
        <w:spacing w:after="0" w:line="240" w:lineRule="auto"/>
        <w:rPr>
          <w:rFonts w:ascii="Arial Nova Light" w:hAnsi="Arial Nova Light"/>
        </w:rPr>
      </w:pPr>
      <w:r>
        <w:rPr>
          <w:rFonts w:ascii="Arial Nova Light" w:hAnsi="Arial Nova Light"/>
        </w:rPr>
        <w:t>Vice President – Kim Ward</w:t>
      </w:r>
    </w:p>
    <w:p w14:paraId="1EF7DBF2" w14:textId="77777777" w:rsidR="00A808D7" w:rsidRDefault="00A808D7" w:rsidP="00A808D7">
      <w:pPr>
        <w:pStyle w:val="ListParagraph"/>
        <w:numPr>
          <w:ilvl w:val="1"/>
          <w:numId w:val="35"/>
        </w:numPr>
        <w:spacing w:after="0" w:line="240" w:lineRule="auto"/>
        <w:rPr>
          <w:rFonts w:ascii="Arial Nova Light" w:hAnsi="Arial Nova Light"/>
        </w:rPr>
      </w:pPr>
      <w:r>
        <w:rPr>
          <w:rFonts w:ascii="Arial Nova Light" w:hAnsi="Arial Nova Light"/>
        </w:rPr>
        <w:t>Treasurer- Cassidy Young</w:t>
      </w:r>
    </w:p>
    <w:p w14:paraId="25BD8D96" w14:textId="458A4000" w:rsidR="00A808D7" w:rsidRDefault="00A808D7" w:rsidP="00A808D7">
      <w:pPr>
        <w:pStyle w:val="ListParagraph"/>
        <w:numPr>
          <w:ilvl w:val="1"/>
          <w:numId w:val="35"/>
        </w:numPr>
        <w:spacing w:after="0" w:line="240" w:lineRule="auto"/>
        <w:rPr>
          <w:rFonts w:ascii="Arial Nova Light" w:hAnsi="Arial Nova Light"/>
        </w:rPr>
      </w:pPr>
      <w:r>
        <w:rPr>
          <w:rFonts w:ascii="Arial Nova Light" w:hAnsi="Arial Nova Light"/>
        </w:rPr>
        <w:t xml:space="preserve">Secretary </w:t>
      </w:r>
      <w:proofErr w:type="gramStart"/>
      <w:r>
        <w:rPr>
          <w:rFonts w:ascii="Arial Nova Light" w:hAnsi="Arial Nova Light"/>
        </w:rPr>
        <w:t>-  Kyle</w:t>
      </w:r>
      <w:proofErr w:type="gramEnd"/>
      <w:r>
        <w:rPr>
          <w:rFonts w:ascii="Arial Nova Light" w:hAnsi="Arial Nova Light"/>
        </w:rPr>
        <w:t xml:space="preserve"> Martin, Dave Lombard </w:t>
      </w:r>
    </w:p>
    <w:p w14:paraId="73ED6F95" w14:textId="77777777" w:rsidR="00A808D7" w:rsidRPr="00124EAB" w:rsidRDefault="00A808D7" w:rsidP="00A808D7">
      <w:pPr>
        <w:pStyle w:val="ListParagraph"/>
        <w:numPr>
          <w:ilvl w:val="1"/>
          <w:numId w:val="35"/>
        </w:numPr>
        <w:spacing w:after="0" w:line="240" w:lineRule="auto"/>
        <w:rPr>
          <w:rFonts w:ascii="Arial Nova Light" w:hAnsi="Arial Nova Light"/>
        </w:rPr>
      </w:pPr>
      <w:r w:rsidRPr="00124EAB">
        <w:rPr>
          <w:rFonts w:ascii="Arial Nova Light" w:hAnsi="Arial Nova Light"/>
        </w:rPr>
        <w:t>Membership – Tim Smith</w:t>
      </w:r>
      <w:r>
        <w:rPr>
          <w:rFonts w:ascii="Arial Nova Light" w:hAnsi="Arial Nova Light"/>
        </w:rPr>
        <w:t xml:space="preserve">, Brent Stoller, Steve Zacher, Tad Levy </w:t>
      </w:r>
    </w:p>
    <w:p w14:paraId="31A81F24" w14:textId="00036326" w:rsidR="00790DDB" w:rsidRDefault="00790DDB" w:rsidP="00790DDB">
      <w:pPr>
        <w:spacing w:after="0" w:line="240" w:lineRule="auto"/>
        <w:rPr>
          <w:rFonts w:ascii="Arial Nova Light" w:hAnsi="Arial Nova Light"/>
          <w:b/>
          <w:bCs/>
        </w:rPr>
      </w:pPr>
      <w:r>
        <w:rPr>
          <w:rFonts w:ascii="Arial Nova Light" w:hAnsi="Arial Nova Light"/>
          <w:b/>
          <w:bCs/>
        </w:rPr>
        <w:t>Drawing:</w:t>
      </w:r>
    </w:p>
    <w:p w14:paraId="38445D3B" w14:textId="1876CACA" w:rsidR="002557C7" w:rsidRDefault="00A808D7" w:rsidP="00A808D7">
      <w:pPr>
        <w:pStyle w:val="ListParagraph"/>
        <w:numPr>
          <w:ilvl w:val="0"/>
          <w:numId w:val="36"/>
        </w:numPr>
        <w:spacing w:after="0" w:line="240" w:lineRule="auto"/>
        <w:rPr>
          <w:rFonts w:ascii="Arial Nova Light" w:hAnsi="Arial Nova Light"/>
        </w:rPr>
      </w:pPr>
      <w:r>
        <w:rPr>
          <w:rFonts w:ascii="Arial Nova Light" w:hAnsi="Arial Nova Light"/>
        </w:rPr>
        <w:t>Clay Jennings</w:t>
      </w:r>
    </w:p>
    <w:p w14:paraId="7A0EAF6F" w14:textId="70F7C9B8" w:rsidR="00A808D7" w:rsidRDefault="00A808D7" w:rsidP="00A808D7">
      <w:pPr>
        <w:pStyle w:val="ListParagraph"/>
        <w:numPr>
          <w:ilvl w:val="0"/>
          <w:numId w:val="36"/>
        </w:numPr>
        <w:spacing w:after="0" w:line="240" w:lineRule="auto"/>
        <w:rPr>
          <w:rFonts w:ascii="Arial Nova Light" w:hAnsi="Arial Nova Light"/>
        </w:rPr>
      </w:pPr>
      <w:r>
        <w:rPr>
          <w:rFonts w:ascii="Arial Nova Light" w:hAnsi="Arial Nova Light"/>
        </w:rPr>
        <w:t>Mike Motter</w:t>
      </w:r>
    </w:p>
    <w:p w14:paraId="1411DE41" w14:textId="5F5C1926" w:rsidR="00A808D7" w:rsidRDefault="00A808D7" w:rsidP="00F67887">
      <w:pPr>
        <w:pStyle w:val="ListParagraph"/>
        <w:numPr>
          <w:ilvl w:val="0"/>
          <w:numId w:val="36"/>
        </w:numPr>
        <w:spacing w:after="0" w:line="240" w:lineRule="auto"/>
        <w:rPr>
          <w:rFonts w:ascii="Arial Nova Light" w:hAnsi="Arial Nova Light"/>
        </w:rPr>
      </w:pPr>
      <w:r w:rsidRPr="00A808D7">
        <w:rPr>
          <w:rFonts w:ascii="Arial Nova Light" w:hAnsi="Arial Nova Light"/>
        </w:rPr>
        <w:t xml:space="preserve">Lazoff </w:t>
      </w:r>
    </w:p>
    <w:sectPr w:rsidR="00A80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39"/>
    <w:multiLevelType w:val="hybridMultilevel"/>
    <w:tmpl w:val="53404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024"/>
    <w:multiLevelType w:val="hybridMultilevel"/>
    <w:tmpl w:val="67BC0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39D"/>
    <w:multiLevelType w:val="hybridMultilevel"/>
    <w:tmpl w:val="30C8CCBA"/>
    <w:lvl w:ilvl="0" w:tplc="B3544688">
      <w:numFmt w:val="bullet"/>
      <w:lvlText w:val="-"/>
      <w:lvlJc w:val="left"/>
      <w:pPr>
        <w:ind w:left="720" w:hanging="360"/>
      </w:pPr>
      <w:rPr>
        <w:rFonts w:ascii="Arial Nova Light" w:eastAsiaTheme="minorHAnsi" w:hAnsi="Arial Nova Light"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FF0"/>
    <w:multiLevelType w:val="hybridMultilevel"/>
    <w:tmpl w:val="463AAE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A1544DE"/>
    <w:multiLevelType w:val="hybridMultilevel"/>
    <w:tmpl w:val="10C84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361A"/>
    <w:multiLevelType w:val="hybridMultilevel"/>
    <w:tmpl w:val="83B6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B4DA8"/>
    <w:multiLevelType w:val="hybridMultilevel"/>
    <w:tmpl w:val="F078E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25050"/>
    <w:multiLevelType w:val="hybridMultilevel"/>
    <w:tmpl w:val="0326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71FB3"/>
    <w:multiLevelType w:val="hybridMultilevel"/>
    <w:tmpl w:val="AF6E8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740BF"/>
    <w:multiLevelType w:val="hybridMultilevel"/>
    <w:tmpl w:val="2E8C2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E218E"/>
    <w:multiLevelType w:val="hybridMultilevel"/>
    <w:tmpl w:val="E7E01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6DA8"/>
    <w:multiLevelType w:val="hybridMultilevel"/>
    <w:tmpl w:val="9A0E85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B7084"/>
    <w:multiLevelType w:val="hybridMultilevel"/>
    <w:tmpl w:val="1B887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D3D6C"/>
    <w:multiLevelType w:val="multilevel"/>
    <w:tmpl w:val="4062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53D12"/>
    <w:multiLevelType w:val="hybridMultilevel"/>
    <w:tmpl w:val="46A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B1554"/>
    <w:multiLevelType w:val="hybridMultilevel"/>
    <w:tmpl w:val="D8503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2877"/>
    <w:multiLevelType w:val="hybridMultilevel"/>
    <w:tmpl w:val="5192A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9743E"/>
    <w:multiLevelType w:val="hybridMultilevel"/>
    <w:tmpl w:val="C344C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7755D"/>
    <w:multiLevelType w:val="hybridMultilevel"/>
    <w:tmpl w:val="25126E9E"/>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4D6291"/>
    <w:multiLevelType w:val="hybridMultilevel"/>
    <w:tmpl w:val="2766D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155E3"/>
    <w:multiLevelType w:val="hybridMultilevel"/>
    <w:tmpl w:val="7AD4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50F05"/>
    <w:multiLevelType w:val="hybridMultilevel"/>
    <w:tmpl w:val="B9EC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F1410"/>
    <w:multiLevelType w:val="hybridMultilevel"/>
    <w:tmpl w:val="C45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63D3C"/>
    <w:multiLevelType w:val="hybridMultilevel"/>
    <w:tmpl w:val="37B6B832"/>
    <w:lvl w:ilvl="0" w:tplc="04382656">
      <w:numFmt w:val="bullet"/>
      <w:lvlText w:val="-"/>
      <w:lvlJc w:val="left"/>
      <w:pPr>
        <w:ind w:left="720" w:hanging="360"/>
      </w:pPr>
      <w:rPr>
        <w:rFonts w:ascii="Arial Nova Light" w:eastAsiaTheme="minorHAnsi" w:hAnsi="Arial Nova Light"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A0967"/>
    <w:multiLevelType w:val="hybridMultilevel"/>
    <w:tmpl w:val="0C5445F2"/>
    <w:lvl w:ilvl="0" w:tplc="B4F4719C">
      <w:start w:val="2025"/>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2740B"/>
    <w:multiLevelType w:val="hybridMultilevel"/>
    <w:tmpl w:val="3A982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D48C2"/>
    <w:multiLevelType w:val="hybridMultilevel"/>
    <w:tmpl w:val="0E7E56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57A3F"/>
    <w:multiLevelType w:val="hybridMultilevel"/>
    <w:tmpl w:val="E48A25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D6AC3"/>
    <w:multiLevelType w:val="hybridMultilevel"/>
    <w:tmpl w:val="AF8060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84382"/>
    <w:multiLevelType w:val="hybridMultilevel"/>
    <w:tmpl w:val="AE02E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A54CA"/>
    <w:multiLevelType w:val="hybridMultilevel"/>
    <w:tmpl w:val="3ABEF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02951"/>
    <w:multiLevelType w:val="hybridMultilevel"/>
    <w:tmpl w:val="6F684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72910"/>
    <w:multiLevelType w:val="hybridMultilevel"/>
    <w:tmpl w:val="F0B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E78C1"/>
    <w:multiLevelType w:val="hybridMultilevel"/>
    <w:tmpl w:val="C6E83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A4F77"/>
    <w:multiLevelType w:val="hybridMultilevel"/>
    <w:tmpl w:val="8E18A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F022D"/>
    <w:multiLevelType w:val="hybridMultilevel"/>
    <w:tmpl w:val="0C429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8084D"/>
    <w:multiLevelType w:val="hybridMultilevel"/>
    <w:tmpl w:val="393C34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872784">
    <w:abstractNumId w:val="16"/>
  </w:num>
  <w:num w:numId="2" w16cid:durableId="608665098">
    <w:abstractNumId w:val="4"/>
  </w:num>
  <w:num w:numId="3" w16cid:durableId="418016316">
    <w:abstractNumId w:val="34"/>
  </w:num>
  <w:num w:numId="4" w16cid:durableId="1471053102">
    <w:abstractNumId w:val="6"/>
  </w:num>
  <w:num w:numId="5" w16cid:durableId="434521369">
    <w:abstractNumId w:val="0"/>
  </w:num>
  <w:num w:numId="6" w16cid:durableId="707335084">
    <w:abstractNumId w:val="30"/>
  </w:num>
  <w:num w:numId="7" w16cid:durableId="366489524">
    <w:abstractNumId w:val="36"/>
  </w:num>
  <w:num w:numId="8" w16cid:durableId="1992172147">
    <w:abstractNumId w:val="20"/>
  </w:num>
  <w:num w:numId="9" w16cid:durableId="434179007">
    <w:abstractNumId w:val="15"/>
  </w:num>
  <w:num w:numId="10" w16cid:durableId="1309172057">
    <w:abstractNumId w:val="13"/>
  </w:num>
  <w:num w:numId="11" w16cid:durableId="1548104599">
    <w:abstractNumId w:val="24"/>
  </w:num>
  <w:num w:numId="12" w16cid:durableId="999768466">
    <w:abstractNumId w:val="14"/>
  </w:num>
  <w:num w:numId="13" w16cid:durableId="1091508807">
    <w:abstractNumId w:val="27"/>
  </w:num>
  <w:num w:numId="14" w16cid:durableId="1309286491">
    <w:abstractNumId w:val="1"/>
  </w:num>
  <w:num w:numId="15" w16cid:durableId="1683242469">
    <w:abstractNumId w:val="8"/>
  </w:num>
  <w:num w:numId="16" w16cid:durableId="2098208501">
    <w:abstractNumId w:val="2"/>
  </w:num>
  <w:num w:numId="17" w16cid:durableId="94331571">
    <w:abstractNumId w:val="23"/>
  </w:num>
  <w:num w:numId="18" w16cid:durableId="1657688531">
    <w:abstractNumId w:val="18"/>
  </w:num>
  <w:num w:numId="19" w16cid:durableId="1547140432">
    <w:abstractNumId w:val="12"/>
  </w:num>
  <w:num w:numId="20" w16cid:durableId="337736403">
    <w:abstractNumId w:val="29"/>
  </w:num>
  <w:num w:numId="21" w16cid:durableId="1055281541">
    <w:abstractNumId w:val="11"/>
  </w:num>
  <w:num w:numId="22" w16cid:durableId="1816288551">
    <w:abstractNumId w:val="33"/>
  </w:num>
  <w:num w:numId="23" w16cid:durableId="1374580585">
    <w:abstractNumId w:val="31"/>
  </w:num>
  <w:num w:numId="24" w16cid:durableId="235673045">
    <w:abstractNumId w:val="25"/>
  </w:num>
  <w:num w:numId="25" w16cid:durableId="1220632031">
    <w:abstractNumId w:val="35"/>
  </w:num>
  <w:num w:numId="26" w16cid:durableId="200290664">
    <w:abstractNumId w:val="10"/>
  </w:num>
  <w:num w:numId="27" w16cid:durableId="153646887">
    <w:abstractNumId w:val="26"/>
  </w:num>
  <w:num w:numId="28" w16cid:durableId="701247609">
    <w:abstractNumId w:val="17"/>
  </w:num>
  <w:num w:numId="29" w16cid:durableId="1908883422">
    <w:abstractNumId w:val="28"/>
  </w:num>
  <w:num w:numId="30" w16cid:durableId="690912618">
    <w:abstractNumId w:val="9"/>
  </w:num>
  <w:num w:numId="31" w16cid:durableId="667177761">
    <w:abstractNumId w:val="32"/>
  </w:num>
  <w:num w:numId="32" w16cid:durableId="1258950454">
    <w:abstractNumId w:val="22"/>
  </w:num>
  <w:num w:numId="33" w16cid:durableId="1837257441">
    <w:abstractNumId w:val="21"/>
  </w:num>
  <w:num w:numId="34" w16cid:durableId="291978657">
    <w:abstractNumId w:val="3"/>
  </w:num>
  <w:num w:numId="35" w16cid:durableId="1506633439">
    <w:abstractNumId w:val="19"/>
  </w:num>
  <w:num w:numId="36" w16cid:durableId="1636138453">
    <w:abstractNumId w:val="5"/>
  </w:num>
  <w:num w:numId="37" w16cid:durableId="41103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83"/>
    <w:rsid w:val="00003494"/>
    <w:rsid w:val="00031C72"/>
    <w:rsid w:val="0003670D"/>
    <w:rsid w:val="00070C25"/>
    <w:rsid w:val="00073440"/>
    <w:rsid w:val="0009729C"/>
    <w:rsid w:val="000A1DFF"/>
    <w:rsid w:val="000A68A6"/>
    <w:rsid w:val="000B1D30"/>
    <w:rsid w:val="000B5558"/>
    <w:rsid w:val="000C0CA9"/>
    <w:rsid w:val="001345D1"/>
    <w:rsid w:val="00142811"/>
    <w:rsid w:val="00146BA1"/>
    <w:rsid w:val="00155168"/>
    <w:rsid w:val="001605DB"/>
    <w:rsid w:val="00170910"/>
    <w:rsid w:val="001772EB"/>
    <w:rsid w:val="00184EE9"/>
    <w:rsid w:val="0019135C"/>
    <w:rsid w:val="00195939"/>
    <w:rsid w:val="001B1720"/>
    <w:rsid w:val="001D5E98"/>
    <w:rsid w:val="001E5A21"/>
    <w:rsid w:val="001E6D90"/>
    <w:rsid w:val="001F22A8"/>
    <w:rsid w:val="001F2B83"/>
    <w:rsid w:val="00203F6E"/>
    <w:rsid w:val="00226ECB"/>
    <w:rsid w:val="00232B41"/>
    <w:rsid w:val="00245085"/>
    <w:rsid w:val="002452EB"/>
    <w:rsid w:val="002513E4"/>
    <w:rsid w:val="002557C7"/>
    <w:rsid w:val="002655DC"/>
    <w:rsid w:val="00273576"/>
    <w:rsid w:val="00281163"/>
    <w:rsid w:val="002847DC"/>
    <w:rsid w:val="00284E68"/>
    <w:rsid w:val="00297517"/>
    <w:rsid w:val="002B07A3"/>
    <w:rsid w:val="002C616B"/>
    <w:rsid w:val="002D6152"/>
    <w:rsid w:val="00301CCB"/>
    <w:rsid w:val="003167BC"/>
    <w:rsid w:val="00321ACB"/>
    <w:rsid w:val="00325B49"/>
    <w:rsid w:val="00377025"/>
    <w:rsid w:val="004070FD"/>
    <w:rsid w:val="00420C28"/>
    <w:rsid w:val="004241D8"/>
    <w:rsid w:val="00426BB8"/>
    <w:rsid w:val="004337FD"/>
    <w:rsid w:val="0043478F"/>
    <w:rsid w:val="0044760C"/>
    <w:rsid w:val="00455AAD"/>
    <w:rsid w:val="00471FE6"/>
    <w:rsid w:val="00492DE6"/>
    <w:rsid w:val="004A62A0"/>
    <w:rsid w:val="004D566D"/>
    <w:rsid w:val="004D5FB8"/>
    <w:rsid w:val="004D7A86"/>
    <w:rsid w:val="00501871"/>
    <w:rsid w:val="0050450E"/>
    <w:rsid w:val="00526BFC"/>
    <w:rsid w:val="005371A0"/>
    <w:rsid w:val="00537338"/>
    <w:rsid w:val="0055027B"/>
    <w:rsid w:val="005570BD"/>
    <w:rsid w:val="00577F4D"/>
    <w:rsid w:val="00582BFD"/>
    <w:rsid w:val="00596FC8"/>
    <w:rsid w:val="005A19A7"/>
    <w:rsid w:val="005B3900"/>
    <w:rsid w:val="005C45D1"/>
    <w:rsid w:val="005C4CD7"/>
    <w:rsid w:val="005D0DA3"/>
    <w:rsid w:val="005E2F0B"/>
    <w:rsid w:val="00634F73"/>
    <w:rsid w:val="0063556C"/>
    <w:rsid w:val="00646FE2"/>
    <w:rsid w:val="0065376F"/>
    <w:rsid w:val="006666A8"/>
    <w:rsid w:val="0068073C"/>
    <w:rsid w:val="006B7592"/>
    <w:rsid w:val="006C1169"/>
    <w:rsid w:val="006C2874"/>
    <w:rsid w:val="006C2F9C"/>
    <w:rsid w:val="006E4214"/>
    <w:rsid w:val="007008B0"/>
    <w:rsid w:val="00701D93"/>
    <w:rsid w:val="00725F11"/>
    <w:rsid w:val="007333F9"/>
    <w:rsid w:val="00735ABB"/>
    <w:rsid w:val="00790DDB"/>
    <w:rsid w:val="00795BFB"/>
    <w:rsid w:val="007C03D1"/>
    <w:rsid w:val="007C16E1"/>
    <w:rsid w:val="007D1A0A"/>
    <w:rsid w:val="007E1063"/>
    <w:rsid w:val="007E2154"/>
    <w:rsid w:val="007E6CA0"/>
    <w:rsid w:val="007F100B"/>
    <w:rsid w:val="007F7269"/>
    <w:rsid w:val="00816921"/>
    <w:rsid w:val="00820CE4"/>
    <w:rsid w:val="00821C9A"/>
    <w:rsid w:val="008461C0"/>
    <w:rsid w:val="008567C0"/>
    <w:rsid w:val="0086577D"/>
    <w:rsid w:val="00867792"/>
    <w:rsid w:val="00891064"/>
    <w:rsid w:val="00894941"/>
    <w:rsid w:val="008A0312"/>
    <w:rsid w:val="008A08FE"/>
    <w:rsid w:val="008B3DD0"/>
    <w:rsid w:val="008B5487"/>
    <w:rsid w:val="008B5A7A"/>
    <w:rsid w:val="008B5F37"/>
    <w:rsid w:val="008B60A8"/>
    <w:rsid w:val="008C45E7"/>
    <w:rsid w:val="008D1A5B"/>
    <w:rsid w:val="008D534B"/>
    <w:rsid w:val="008E46F2"/>
    <w:rsid w:val="00906BB4"/>
    <w:rsid w:val="00910F00"/>
    <w:rsid w:val="009132CD"/>
    <w:rsid w:val="00921BB0"/>
    <w:rsid w:val="0094064D"/>
    <w:rsid w:val="00967471"/>
    <w:rsid w:val="009758D2"/>
    <w:rsid w:val="009811DA"/>
    <w:rsid w:val="00997BE3"/>
    <w:rsid w:val="009A32B1"/>
    <w:rsid w:val="009A7482"/>
    <w:rsid w:val="009A7D56"/>
    <w:rsid w:val="009B5CCC"/>
    <w:rsid w:val="009D0FB6"/>
    <w:rsid w:val="009D5C5A"/>
    <w:rsid w:val="009E6F24"/>
    <w:rsid w:val="009F12E6"/>
    <w:rsid w:val="009F20F9"/>
    <w:rsid w:val="009F4BA8"/>
    <w:rsid w:val="00A250DD"/>
    <w:rsid w:val="00A439FA"/>
    <w:rsid w:val="00A52C0F"/>
    <w:rsid w:val="00A75C6C"/>
    <w:rsid w:val="00A808D7"/>
    <w:rsid w:val="00A950DB"/>
    <w:rsid w:val="00A96C9C"/>
    <w:rsid w:val="00AB10C5"/>
    <w:rsid w:val="00AC1473"/>
    <w:rsid w:val="00AC7EE6"/>
    <w:rsid w:val="00AF2B48"/>
    <w:rsid w:val="00AF54E5"/>
    <w:rsid w:val="00B00E8D"/>
    <w:rsid w:val="00B01940"/>
    <w:rsid w:val="00B11A6A"/>
    <w:rsid w:val="00B136A4"/>
    <w:rsid w:val="00B14000"/>
    <w:rsid w:val="00B32B5B"/>
    <w:rsid w:val="00B646D2"/>
    <w:rsid w:val="00B8440D"/>
    <w:rsid w:val="00B87ACA"/>
    <w:rsid w:val="00BA4424"/>
    <w:rsid w:val="00BC3569"/>
    <w:rsid w:val="00BC5018"/>
    <w:rsid w:val="00BC7DBD"/>
    <w:rsid w:val="00BD006E"/>
    <w:rsid w:val="00BE3695"/>
    <w:rsid w:val="00BE4029"/>
    <w:rsid w:val="00BF6D32"/>
    <w:rsid w:val="00C207F0"/>
    <w:rsid w:val="00C245E7"/>
    <w:rsid w:val="00C34697"/>
    <w:rsid w:val="00C62736"/>
    <w:rsid w:val="00C75D83"/>
    <w:rsid w:val="00C86E7C"/>
    <w:rsid w:val="00CA08B2"/>
    <w:rsid w:val="00CD2C0B"/>
    <w:rsid w:val="00CE3B9A"/>
    <w:rsid w:val="00CF597A"/>
    <w:rsid w:val="00D13CFB"/>
    <w:rsid w:val="00D154AF"/>
    <w:rsid w:val="00D226CC"/>
    <w:rsid w:val="00D32C92"/>
    <w:rsid w:val="00D365DC"/>
    <w:rsid w:val="00D41AC8"/>
    <w:rsid w:val="00D64A79"/>
    <w:rsid w:val="00D76882"/>
    <w:rsid w:val="00D80667"/>
    <w:rsid w:val="00DA5F4F"/>
    <w:rsid w:val="00DA79A6"/>
    <w:rsid w:val="00DB4C0C"/>
    <w:rsid w:val="00DC1616"/>
    <w:rsid w:val="00DD63D6"/>
    <w:rsid w:val="00DF6C0F"/>
    <w:rsid w:val="00E03F79"/>
    <w:rsid w:val="00E27960"/>
    <w:rsid w:val="00E40B64"/>
    <w:rsid w:val="00E47A99"/>
    <w:rsid w:val="00E74125"/>
    <w:rsid w:val="00E84291"/>
    <w:rsid w:val="00E84E6A"/>
    <w:rsid w:val="00E86CE4"/>
    <w:rsid w:val="00E941D4"/>
    <w:rsid w:val="00E963D4"/>
    <w:rsid w:val="00EB07CB"/>
    <w:rsid w:val="00EB229E"/>
    <w:rsid w:val="00EB3769"/>
    <w:rsid w:val="00EC254C"/>
    <w:rsid w:val="00EC7C32"/>
    <w:rsid w:val="00EE3E9E"/>
    <w:rsid w:val="00EF663E"/>
    <w:rsid w:val="00F24311"/>
    <w:rsid w:val="00F3194C"/>
    <w:rsid w:val="00F34B2A"/>
    <w:rsid w:val="00F3511A"/>
    <w:rsid w:val="00F44F9D"/>
    <w:rsid w:val="00F46A97"/>
    <w:rsid w:val="00F57767"/>
    <w:rsid w:val="00F61759"/>
    <w:rsid w:val="00F72A58"/>
    <w:rsid w:val="00FB3453"/>
    <w:rsid w:val="00FB7B54"/>
    <w:rsid w:val="00FD3CC0"/>
    <w:rsid w:val="00FD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B6B2"/>
  <w15:chartTrackingRefBased/>
  <w15:docId w15:val="{37FC8F87-CE6B-47DB-B60C-1ECD8832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83"/>
    <w:rPr>
      <w:rFonts w:eastAsiaTheme="majorEastAsia" w:cstheme="majorBidi"/>
      <w:color w:val="272727" w:themeColor="text1" w:themeTint="D8"/>
    </w:rPr>
  </w:style>
  <w:style w:type="paragraph" w:styleId="Title">
    <w:name w:val="Title"/>
    <w:basedOn w:val="Normal"/>
    <w:next w:val="Normal"/>
    <w:link w:val="TitleChar"/>
    <w:uiPriority w:val="10"/>
    <w:qFormat/>
    <w:rsid w:val="00C7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83"/>
    <w:pPr>
      <w:spacing w:before="160"/>
      <w:jc w:val="center"/>
    </w:pPr>
    <w:rPr>
      <w:i/>
      <w:iCs/>
      <w:color w:val="404040" w:themeColor="text1" w:themeTint="BF"/>
    </w:rPr>
  </w:style>
  <w:style w:type="character" w:customStyle="1" w:styleId="QuoteChar">
    <w:name w:val="Quote Char"/>
    <w:basedOn w:val="DefaultParagraphFont"/>
    <w:link w:val="Quote"/>
    <w:uiPriority w:val="29"/>
    <w:rsid w:val="00C75D83"/>
    <w:rPr>
      <w:i/>
      <w:iCs/>
      <w:color w:val="404040" w:themeColor="text1" w:themeTint="BF"/>
    </w:rPr>
  </w:style>
  <w:style w:type="paragraph" w:styleId="ListParagraph">
    <w:name w:val="List Paragraph"/>
    <w:basedOn w:val="Normal"/>
    <w:uiPriority w:val="34"/>
    <w:qFormat/>
    <w:rsid w:val="00C75D83"/>
    <w:pPr>
      <w:ind w:left="720"/>
      <w:contextualSpacing/>
    </w:pPr>
  </w:style>
  <w:style w:type="character" w:styleId="IntenseEmphasis">
    <w:name w:val="Intense Emphasis"/>
    <w:basedOn w:val="DefaultParagraphFont"/>
    <w:uiPriority w:val="21"/>
    <w:qFormat/>
    <w:rsid w:val="00C75D83"/>
    <w:rPr>
      <w:i/>
      <w:iCs/>
      <w:color w:val="0F4761" w:themeColor="accent1" w:themeShade="BF"/>
    </w:rPr>
  </w:style>
  <w:style w:type="paragraph" w:styleId="IntenseQuote">
    <w:name w:val="Intense Quote"/>
    <w:basedOn w:val="Normal"/>
    <w:next w:val="Normal"/>
    <w:link w:val="IntenseQuoteChar"/>
    <w:uiPriority w:val="30"/>
    <w:qFormat/>
    <w:rsid w:val="00C7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83"/>
    <w:rPr>
      <w:i/>
      <w:iCs/>
      <w:color w:val="0F4761" w:themeColor="accent1" w:themeShade="BF"/>
    </w:rPr>
  </w:style>
  <w:style w:type="character" w:styleId="IntenseReference">
    <w:name w:val="Intense Reference"/>
    <w:basedOn w:val="DefaultParagraphFont"/>
    <w:uiPriority w:val="32"/>
    <w:qFormat/>
    <w:rsid w:val="00C75D83"/>
    <w:rPr>
      <w:b/>
      <w:bCs/>
      <w:smallCaps/>
      <w:color w:val="0F4761" w:themeColor="accent1" w:themeShade="BF"/>
      <w:spacing w:val="5"/>
    </w:rPr>
  </w:style>
  <w:style w:type="character" w:styleId="Hyperlink">
    <w:name w:val="Hyperlink"/>
    <w:basedOn w:val="DefaultParagraphFont"/>
    <w:uiPriority w:val="99"/>
    <w:unhideWhenUsed/>
    <w:rsid w:val="000A68A6"/>
    <w:rPr>
      <w:color w:val="467886" w:themeColor="hyperlink"/>
      <w:u w:val="single"/>
    </w:rPr>
  </w:style>
  <w:style w:type="character" w:styleId="UnresolvedMention">
    <w:name w:val="Unresolved Mention"/>
    <w:basedOn w:val="DefaultParagraphFont"/>
    <w:uiPriority w:val="99"/>
    <w:semiHidden/>
    <w:unhideWhenUsed/>
    <w:rsid w:val="000A68A6"/>
    <w:rPr>
      <w:color w:val="605E5C"/>
      <w:shd w:val="clear" w:color="auto" w:fill="E1DFDD"/>
    </w:rPr>
  </w:style>
  <w:style w:type="table" w:styleId="TableGrid">
    <w:name w:val="Table Grid"/>
    <w:basedOn w:val="TableNormal"/>
    <w:uiPriority w:val="39"/>
    <w:rsid w:val="001B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2EB"/>
    <w:rPr>
      <w:rFonts w:ascii="Times New Roman" w:hAnsi="Times New Roman" w:cs="Times New Roman"/>
      <w:sz w:val="24"/>
      <w:szCs w:val="24"/>
    </w:rPr>
  </w:style>
  <w:style w:type="character" w:customStyle="1" w:styleId="accordion-itemtitle">
    <w:name w:val="accordion-item__title"/>
    <w:basedOn w:val="DefaultParagraphFont"/>
    <w:rsid w:val="008B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205">
      <w:bodyDiv w:val="1"/>
      <w:marLeft w:val="0"/>
      <w:marRight w:val="0"/>
      <w:marTop w:val="0"/>
      <w:marBottom w:val="0"/>
      <w:divBdr>
        <w:top w:val="none" w:sz="0" w:space="0" w:color="auto"/>
        <w:left w:val="none" w:sz="0" w:space="0" w:color="auto"/>
        <w:bottom w:val="none" w:sz="0" w:space="0" w:color="auto"/>
        <w:right w:val="none" w:sz="0" w:space="0" w:color="auto"/>
      </w:divBdr>
    </w:div>
    <w:div w:id="46491518">
      <w:bodyDiv w:val="1"/>
      <w:marLeft w:val="0"/>
      <w:marRight w:val="0"/>
      <w:marTop w:val="0"/>
      <w:marBottom w:val="0"/>
      <w:divBdr>
        <w:top w:val="none" w:sz="0" w:space="0" w:color="auto"/>
        <w:left w:val="none" w:sz="0" w:space="0" w:color="auto"/>
        <w:bottom w:val="none" w:sz="0" w:space="0" w:color="auto"/>
        <w:right w:val="none" w:sz="0" w:space="0" w:color="auto"/>
      </w:divBdr>
    </w:div>
    <w:div w:id="148644772">
      <w:bodyDiv w:val="1"/>
      <w:marLeft w:val="0"/>
      <w:marRight w:val="0"/>
      <w:marTop w:val="0"/>
      <w:marBottom w:val="0"/>
      <w:divBdr>
        <w:top w:val="none" w:sz="0" w:space="0" w:color="auto"/>
        <w:left w:val="none" w:sz="0" w:space="0" w:color="auto"/>
        <w:bottom w:val="none" w:sz="0" w:space="0" w:color="auto"/>
        <w:right w:val="none" w:sz="0" w:space="0" w:color="auto"/>
      </w:divBdr>
    </w:div>
    <w:div w:id="168254329">
      <w:bodyDiv w:val="1"/>
      <w:marLeft w:val="0"/>
      <w:marRight w:val="0"/>
      <w:marTop w:val="0"/>
      <w:marBottom w:val="0"/>
      <w:divBdr>
        <w:top w:val="none" w:sz="0" w:space="0" w:color="auto"/>
        <w:left w:val="none" w:sz="0" w:space="0" w:color="auto"/>
        <w:bottom w:val="none" w:sz="0" w:space="0" w:color="auto"/>
        <w:right w:val="none" w:sz="0" w:space="0" w:color="auto"/>
      </w:divBdr>
    </w:div>
    <w:div w:id="258149011">
      <w:bodyDiv w:val="1"/>
      <w:marLeft w:val="0"/>
      <w:marRight w:val="0"/>
      <w:marTop w:val="0"/>
      <w:marBottom w:val="0"/>
      <w:divBdr>
        <w:top w:val="none" w:sz="0" w:space="0" w:color="auto"/>
        <w:left w:val="none" w:sz="0" w:space="0" w:color="auto"/>
        <w:bottom w:val="none" w:sz="0" w:space="0" w:color="auto"/>
        <w:right w:val="none" w:sz="0" w:space="0" w:color="auto"/>
      </w:divBdr>
    </w:div>
    <w:div w:id="293828645">
      <w:bodyDiv w:val="1"/>
      <w:marLeft w:val="0"/>
      <w:marRight w:val="0"/>
      <w:marTop w:val="0"/>
      <w:marBottom w:val="0"/>
      <w:divBdr>
        <w:top w:val="none" w:sz="0" w:space="0" w:color="auto"/>
        <w:left w:val="none" w:sz="0" w:space="0" w:color="auto"/>
        <w:bottom w:val="none" w:sz="0" w:space="0" w:color="auto"/>
        <w:right w:val="none" w:sz="0" w:space="0" w:color="auto"/>
      </w:divBdr>
      <w:divsChild>
        <w:div w:id="1746802558">
          <w:marLeft w:val="0"/>
          <w:marRight w:val="0"/>
          <w:marTop w:val="0"/>
          <w:marBottom w:val="0"/>
          <w:divBdr>
            <w:top w:val="none" w:sz="0" w:space="0" w:color="auto"/>
            <w:left w:val="none" w:sz="0" w:space="0" w:color="auto"/>
            <w:bottom w:val="none" w:sz="0" w:space="0" w:color="auto"/>
            <w:right w:val="none" w:sz="0" w:space="0" w:color="auto"/>
          </w:divBdr>
        </w:div>
        <w:div w:id="1045326372">
          <w:marLeft w:val="0"/>
          <w:marRight w:val="0"/>
          <w:marTop w:val="0"/>
          <w:marBottom w:val="0"/>
          <w:divBdr>
            <w:top w:val="none" w:sz="0" w:space="0" w:color="auto"/>
            <w:left w:val="none" w:sz="0" w:space="0" w:color="auto"/>
            <w:bottom w:val="none" w:sz="0" w:space="0" w:color="auto"/>
            <w:right w:val="none" w:sz="0" w:space="0" w:color="auto"/>
          </w:divBdr>
          <w:divsChild>
            <w:div w:id="722749313">
              <w:marLeft w:val="0"/>
              <w:marRight w:val="0"/>
              <w:marTop w:val="0"/>
              <w:marBottom w:val="0"/>
              <w:divBdr>
                <w:top w:val="none" w:sz="0" w:space="0" w:color="auto"/>
                <w:left w:val="none" w:sz="0" w:space="0" w:color="auto"/>
                <w:bottom w:val="none" w:sz="0" w:space="0" w:color="auto"/>
                <w:right w:val="none" w:sz="0" w:space="0" w:color="auto"/>
              </w:divBdr>
              <w:divsChild>
                <w:div w:id="1752193935">
                  <w:marLeft w:val="0"/>
                  <w:marRight w:val="0"/>
                  <w:marTop w:val="0"/>
                  <w:marBottom w:val="0"/>
                  <w:divBdr>
                    <w:top w:val="none" w:sz="0" w:space="0" w:color="auto"/>
                    <w:left w:val="none" w:sz="0" w:space="0" w:color="auto"/>
                    <w:bottom w:val="none" w:sz="0" w:space="0" w:color="auto"/>
                    <w:right w:val="none" w:sz="0" w:space="0" w:color="auto"/>
                  </w:divBdr>
                  <w:divsChild>
                    <w:div w:id="10360851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47233141">
          <w:marLeft w:val="0"/>
          <w:marRight w:val="0"/>
          <w:marTop w:val="0"/>
          <w:marBottom w:val="0"/>
          <w:divBdr>
            <w:top w:val="none" w:sz="0" w:space="0" w:color="auto"/>
            <w:left w:val="none" w:sz="0" w:space="0" w:color="auto"/>
            <w:bottom w:val="none" w:sz="0" w:space="0" w:color="auto"/>
            <w:right w:val="none" w:sz="0" w:space="0" w:color="auto"/>
          </w:divBdr>
          <w:divsChild>
            <w:div w:id="1838424099">
              <w:marLeft w:val="0"/>
              <w:marRight w:val="0"/>
              <w:marTop w:val="0"/>
              <w:marBottom w:val="0"/>
              <w:divBdr>
                <w:top w:val="none" w:sz="0" w:space="0" w:color="auto"/>
                <w:left w:val="none" w:sz="0" w:space="0" w:color="auto"/>
                <w:bottom w:val="none" w:sz="0" w:space="0" w:color="auto"/>
                <w:right w:val="none" w:sz="0" w:space="0" w:color="auto"/>
              </w:divBdr>
              <w:divsChild>
                <w:div w:id="1016035920">
                  <w:marLeft w:val="0"/>
                  <w:marRight w:val="0"/>
                  <w:marTop w:val="0"/>
                  <w:marBottom w:val="0"/>
                  <w:divBdr>
                    <w:top w:val="none" w:sz="0" w:space="0" w:color="auto"/>
                    <w:left w:val="none" w:sz="0" w:space="0" w:color="auto"/>
                    <w:bottom w:val="none" w:sz="0" w:space="0" w:color="auto"/>
                    <w:right w:val="none" w:sz="0" w:space="0" w:color="auto"/>
                  </w:divBdr>
                  <w:divsChild>
                    <w:div w:id="752508045">
                      <w:marLeft w:val="0"/>
                      <w:marRight w:val="0"/>
                      <w:marTop w:val="0"/>
                      <w:marBottom w:val="0"/>
                      <w:divBdr>
                        <w:top w:val="none" w:sz="0" w:space="0" w:color="auto"/>
                        <w:left w:val="none" w:sz="0" w:space="0" w:color="auto"/>
                        <w:bottom w:val="none" w:sz="0" w:space="0" w:color="auto"/>
                        <w:right w:val="none" w:sz="0" w:space="0" w:color="auto"/>
                      </w:divBdr>
                      <w:divsChild>
                        <w:div w:id="101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2256">
      <w:bodyDiv w:val="1"/>
      <w:marLeft w:val="0"/>
      <w:marRight w:val="0"/>
      <w:marTop w:val="0"/>
      <w:marBottom w:val="0"/>
      <w:divBdr>
        <w:top w:val="none" w:sz="0" w:space="0" w:color="auto"/>
        <w:left w:val="none" w:sz="0" w:space="0" w:color="auto"/>
        <w:bottom w:val="none" w:sz="0" w:space="0" w:color="auto"/>
        <w:right w:val="none" w:sz="0" w:space="0" w:color="auto"/>
      </w:divBdr>
      <w:divsChild>
        <w:div w:id="307249957">
          <w:marLeft w:val="0"/>
          <w:marRight w:val="0"/>
          <w:marTop w:val="0"/>
          <w:marBottom w:val="0"/>
          <w:divBdr>
            <w:top w:val="none" w:sz="0" w:space="0" w:color="auto"/>
            <w:left w:val="none" w:sz="0" w:space="0" w:color="auto"/>
            <w:bottom w:val="none" w:sz="0" w:space="0" w:color="auto"/>
            <w:right w:val="none" w:sz="0" w:space="0" w:color="auto"/>
          </w:divBdr>
        </w:div>
        <w:div w:id="1998999097">
          <w:marLeft w:val="0"/>
          <w:marRight w:val="0"/>
          <w:marTop w:val="0"/>
          <w:marBottom w:val="0"/>
          <w:divBdr>
            <w:top w:val="none" w:sz="0" w:space="0" w:color="auto"/>
            <w:left w:val="none" w:sz="0" w:space="0" w:color="auto"/>
            <w:bottom w:val="none" w:sz="0" w:space="0" w:color="auto"/>
            <w:right w:val="none" w:sz="0" w:space="0" w:color="auto"/>
          </w:divBdr>
        </w:div>
        <w:div w:id="2061709990">
          <w:marLeft w:val="0"/>
          <w:marRight w:val="0"/>
          <w:marTop w:val="0"/>
          <w:marBottom w:val="0"/>
          <w:divBdr>
            <w:top w:val="none" w:sz="0" w:space="0" w:color="auto"/>
            <w:left w:val="none" w:sz="0" w:space="0" w:color="auto"/>
            <w:bottom w:val="none" w:sz="0" w:space="0" w:color="auto"/>
            <w:right w:val="none" w:sz="0" w:space="0" w:color="auto"/>
          </w:divBdr>
        </w:div>
      </w:divsChild>
    </w:div>
    <w:div w:id="409424803">
      <w:bodyDiv w:val="1"/>
      <w:marLeft w:val="0"/>
      <w:marRight w:val="0"/>
      <w:marTop w:val="0"/>
      <w:marBottom w:val="0"/>
      <w:divBdr>
        <w:top w:val="none" w:sz="0" w:space="0" w:color="auto"/>
        <w:left w:val="none" w:sz="0" w:space="0" w:color="auto"/>
        <w:bottom w:val="none" w:sz="0" w:space="0" w:color="auto"/>
        <w:right w:val="none" w:sz="0" w:space="0" w:color="auto"/>
      </w:divBdr>
      <w:divsChild>
        <w:div w:id="1715155473">
          <w:marLeft w:val="0"/>
          <w:marRight w:val="0"/>
          <w:marTop w:val="0"/>
          <w:marBottom w:val="0"/>
          <w:divBdr>
            <w:top w:val="none" w:sz="0" w:space="0" w:color="auto"/>
            <w:left w:val="none" w:sz="0" w:space="0" w:color="auto"/>
            <w:bottom w:val="none" w:sz="0" w:space="0" w:color="auto"/>
            <w:right w:val="none" w:sz="0" w:space="0" w:color="auto"/>
          </w:divBdr>
        </w:div>
        <w:div w:id="1909264134">
          <w:marLeft w:val="0"/>
          <w:marRight w:val="0"/>
          <w:marTop w:val="0"/>
          <w:marBottom w:val="0"/>
          <w:divBdr>
            <w:top w:val="none" w:sz="0" w:space="0" w:color="auto"/>
            <w:left w:val="none" w:sz="0" w:space="0" w:color="auto"/>
            <w:bottom w:val="none" w:sz="0" w:space="0" w:color="auto"/>
            <w:right w:val="none" w:sz="0" w:space="0" w:color="auto"/>
          </w:divBdr>
        </w:div>
        <w:div w:id="1993483784">
          <w:marLeft w:val="0"/>
          <w:marRight w:val="0"/>
          <w:marTop w:val="0"/>
          <w:marBottom w:val="0"/>
          <w:divBdr>
            <w:top w:val="none" w:sz="0" w:space="0" w:color="auto"/>
            <w:left w:val="none" w:sz="0" w:space="0" w:color="auto"/>
            <w:bottom w:val="none" w:sz="0" w:space="0" w:color="auto"/>
            <w:right w:val="none" w:sz="0" w:space="0" w:color="auto"/>
          </w:divBdr>
        </w:div>
      </w:divsChild>
    </w:div>
    <w:div w:id="753471949">
      <w:bodyDiv w:val="1"/>
      <w:marLeft w:val="0"/>
      <w:marRight w:val="0"/>
      <w:marTop w:val="0"/>
      <w:marBottom w:val="0"/>
      <w:divBdr>
        <w:top w:val="none" w:sz="0" w:space="0" w:color="auto"/>
        <w:left w:val="none" w:sz="0" w:space="0" w:color="auto"/>
        <w:bottom w:val="none" w:sz="0" w:space="0" w:color="auto"/>
        <w:right w:val="none" w:sz="0" w:space="0" w:color="auto"/>
      </w:divBdr>
    </w:div>
    <w:div w:id="800150164">
      <w:bodyDiv w:val="1"/>
      <w:marLeft w:val="0"/>
      <w:marRight w:val="0"/>
      <w:marTop w:val="0"/>
      <w:marBottom w:val="0"/>
      <w:divBdr>
        <w:top w:val="none" w:sz="0" w:space="0" w:color="auto"/>
        <w:left w:val="none" w:sz="0" w:space="0" w:color="auto"/>
        <w:bottom w:val="none" w:sz="0" w:space="0" w:color="auto"/>
        <w:right w:val="none" w:sz="0" w:space="0" w:color="auto"/>
      </w:divBdr>
    </w:div>
    <w:div w:id="1096443540">
      <w:bodyDiv w:val="1"/>
      <w:marLeft w:val="0"/>
      <w:marRight w:val="0"/>
      <w:marTop w:val="0"/>
      <w:marBottom w:val="0"/>
      <w:divBdr>
        <w:top w:val="none" w:sz="0" w:space="0" w:color="auto"/>
        <w:left w:val="none" w:sz="0" w:space="0" w:color="auto"/>
        <w:bottom w:val="none" w:sz="0" w:space="0" w:color="auto"/>
        <w:right w:val="none" w:sz="0" w:space="0" w:color="auto"/>
      </w:divBdr>
    </w:div>
    <w:div w:id="1157770429">
      <w:bodyDiv w:val="1"/>
      <w:marLeft w:val="0"/>
      <w:marRight w:val="0"/>
      <w:marTop w:val="0"/>
      <w:marBottom w:val="0"/>
      <w:divBdr>
        <w:top w:val="none" w:sz="0" w:space="0" w:color="auto"/>
        <w:left w:val="none" w:sz="0" w:space="0" w:color="auto"/>
        <w:bottom w:val="none" w:sz="0" w:space="0" w:color="auto"/>
        <w:right w:val="none" w:sz="0" w:space="0" w:color="auto"/>
      </w:divBdr>
    </w:div>
    <w:div w:id="1163856495">
      <w:bodyDiv w:val="1"/>
      <w:marLeft w:val="0"/>
      <w:marRight w:val="0"/>
      <w:marTop w:val="0"/>
      <w:marBottom w:val="0"/>
      <w:divBdr>
        <w:top w:val="none" w:sz="0" w:space="0" w:color="auto"/>
        <w:left w:val="none" w:sz="0" w:space="0" w:color="auto"/>
        <w:bottom w:val="none" w:sz="0" w:space="0" w:color="auto"/>
        <w:right w:val="none" w:sz="0" w:space="0" w:color="auto"/>
      </w:divBdr>
    </w:div>
    <w:div w:id="1234387704">
      <w:bodyDiv w:val="1"/>
      <w:marLeft w:val="0"/>
      <w:marRight w:val="0"/>
      <w:marTop w:val="0"/>
      <w:marBottom w:val="0"/>
      <w:divBdr>
        <w:top w:val="none" w:sz="0" w:space="0" w:color="auto"/>
        <w:left w:val="none" w:sz="0" w:space="0" w:color="auto"/>
        <w:bottom w:val="none" w:sz="0" w:space="0" w:color="auto"/>
        <w:right w:val="none" w:sz="0" w:space="0" w:color="auto"/>
      </w:divBdr>
    </w:div>
    <w:div w:id="1272740607">
      <w:bodyDiv w:val="1"/>
      <w:marLeft w:val="0"/>
      <w:marRight w:val="0"/>
      <w:marTop w:val="0"/>
      <w:marBottom w:val="0"/>
      <w:divBdr>
        <w:top w:val="none" w:sz="0" w:space="0" w:color="auto"/>
        <w:left w:val="none" w:sz="0" w:space="0" w:color="auto"/>
        <w:bottom w:val="none" w:sz="0" w:space="0" w:color="auto"/>
        <w:right w:val="none" w:sz="0" w:space="0" w:color="auto"/>
      </w:divBdr>
    </w:div>
    <w:div w:id="1346325746">
      <w:bodyDiv w:val="1"/>
      <w:marLeft w:val="0"/>
      <w:marRight w:val="0"/>
      <w:marTop w:val="0"/>
      <w:marBottom w:val="0"/>
      <w:divBdr>
        <w:top w:val="none" w:sz="0" w:space="0" w:color="auto"/>
        <w:left w:val="none" w:sz="0" w:space="0" w:color="auto"/>
        <w:bottom w:val="none" w:sz="0" w:space="0" w:color="auto"/>
        <w:right w:val="none" w:sz="0" w:space="0" w:color="auto"/>
      </w:divBdr>
    </w:div>
    <w:div w:id="1585798994">
      <w:bodyDiv w:val="1"/>
      <w:marLeft w:val="0"/>
      <w:marRight w:val="0"/>
      <w:marTop w:val="0"/>
      <w:marBottom w:val="0"/>
      <w:divBdr>
        <w:top w:val="none" w:sz="0" w:space="0" w:color="auto"/>
        <w:left w:val="none" w:sz="0" w:space="0" w:color="auto"/>
        <w:bottom w:val="none" w:sz="0" w:space="0" w:color="auto"/>
        <w:right w:val="none" w:sz="0" w:space="0" w:color="auto"/>
      </w:divBdr>
    </w:div>
    <w:div w:id="1752005570">
      <w:bodyDiv w:val="1"/>
      <w:marLeft w:val="0"/>
      <w:marRight w:val="0"/>
      <w:marTop w:val="0"/>
      <w:marBottom w:val="0"/>
      <w:divBdr>
        <w:top w:val="none" w:sz="0" w:space="0" w:color="auto"/>
        <w:left w:val="none" w:sz="0" w:space="0" w:color="auto"/>
        <w:bottom w:val="none" w:sz="0" w:space="0" w:color="auto"/>
        <w:right w:val="none" w:sz="0" w:space="0" w:color="auto"/>
      </w:divBdr>
    </w:div>
    <w:div w:id="20672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lencountyrecorder.us/property-fraud-ale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4B31-94C7-43B3-AC49-A54C58D5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Young</dc:creator>
  <cp:keywords/>
  <dc:description/>
  <cp:lastModifiedBy>Cassidy Young</cp:lastModifiedBy>
  <cp:revision>8</cp:revision>
  <dcterms:created xsi:type="dcterms:W3CDTF">2024-11-20T17:05:00Z</dcterms:created>
  <dcterms:modified xsi:type="dcterms:W3CDTF">2024-11-21T17:40:00Z</dcterms:modified>
</cp:coreProperties>
</file>